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D1" w:rsidRDefault="0061094D" w:rsidP="000B71C0">
      <w:pPr>
        <w:spacing w:line="360" w:lineRule="auto"/>
        <w:jc w:val="both"/>
      </w:pPr>
      <w:r>
        <w:t xml:space="preserve">GİRİŞ </w:t>
      </w: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1950 yılında kurulmuş olan ve 33 ilde şubesi bulunan, Altı Nokta Körler Derneği bugüne kadar başta eğitim ve istihdam olmak üzere görme engellilere yönelik birçok sosyal ve kültürel projeyi hayata geçirmiş bir sivil toplum örgütüdür. </w:t>
      </w:r>
    </w:p>
    <w:p w:rsidR="00E8675D" w:rsidRPr="00E8675D" w:rsidRDefault="00E8675D" w:rsidP="000B71C0">
      <w:pPr>
        <w:spacing w:after="0" w:line="360" w:lineRule="auto"/>
        <w:jc w:val="both"/>
        <w:rPr>
          <w:rFonts w:ascii="Times New Roman" w:hAnsi="Times New Roman" w:cs="Times New Roman"/>
          <w:sz w:val="24"/>
          <w:szCs w:val="24"/>
        </w:rPr>
      </w:pP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Bunlar arasında; 1950’li yıllarda görme engellilerin eğitimi alanında okullaşmaya yönelik hizmetlerini,  1960’lı yıllarda Ankara’da başlatılan ve görme engellilerin istihdamını amaçlayan korumalı işyeri uygulamalarını, 1970’li ve 80’li yıllarda İstanbul ve Ankara’da açılan görme engelliler için iki </w:t>
      </w:r>
      <w:proofErr w:type="gramStart"/>
      <w:r w:rsidRPr="00E8675D">
        <w:rPr>
          <w:rFonts w:ascii="Times New Roman" w:hAnsi="Times New Roman" w:cs="Times New Roman"/>
          <w:sz w:val="24"/>
          <w:szCs w:val="24"/>
        </w:rPr>
        <w:t>rehabilitasyon</w:t>
      </w:r>
      <w:proofErr w:type="gramEnd"/>
      <w:r w:rsidRPr="00E8675D">
        <w:rPr>
          <w:rFonts w:ascii="Times New Roman" w:hAnsi="Times New Roman" w:cs="Times New Roman"/>
          <w:sz w:val="24"/>
          <w:szCs w:val="24"/>
        </w:rPr>
        <w:t xml:space="preserve"> merkezini, 1996’da Ankara’da inşa edilen Eğitim ve kültür merkezini, 1997 yılında kurulan ve ulusal düzeyde hizmet veren Altı Nokta Körler Kütüphanesini sayabiliriz. Diğer taraftan derneğimiz engelli haklarına ilişkin yasal düzenlemelerin hazırlanmasında, bu düzenlemelerin parlamento ve siyasi partiler düzeyinde kabul ettirilmesi yönündeki mücadelelerde de görüş ve önerileriyle, eylem ve etkinlikleriyle aktif katkılarda bulunan bir örgüttür.</w:t>
      </w:r>
    </w:p>
    <w:p w:rsidR="00FC5BD1" w:rsidRPr="00E8675D" w:rsidRDefault="00FC5BD1" w:rsidP="000B71C0">
      <w:pPr>
        <w:spacing w:after="0" w:line="360" w:lineRule="auto"/>
        <w:jc w:val="both"/>
        <w:rPr>
          <w:rFonts w:ascii="Times New Roman" w:hAnsi="Times New Roman" w:cs="Times New Roman"/>
          <w:sz w:val="24"/>
          <w:szCs w:val="24"/>
        </w:rPr>
      </w:pP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Görme engelli vatandaşlarımızın kendine yeterli ve üretken birey olarak toplumda başarılı olmalarını sağlamak amacıyla şubesi bulunan tüm illerde halk eğitim merkezleriyle ve işçi bulma kurumuyla işbirliği halinde mesleki eğitim kursları, günlük yaşam becerileri kazandırma çalışmaları üniversite sınavlarına hazırlık kursları, seminer, panel gibi faaliyetler düzenlemektedir.</w:t>
      </w: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 </w:t>
      </w: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Ayrıca derneğimizin engelli sorunlarını konu alan </w:t>
      </w:r>
      <w:proofErr w:type="spellStart"/>
      <w:r w:rsidRPr="00E8675D">
        <w:rPr>
          <w:rFonts w:ascii="Times New Roman" w:hAnsi="Times New Roman" w:cs="Times New Roman"/>
          <w:sz w:val="24"/>
          <w:szCs w:val="24"/>
        </w:rPr>
        <w:t>Altınoktanın</w:t>
      </w:r>
      <w:proofErr w:type="spellEnd"/>
      <w:r w:rsidRPr="00E8675D">
        <w:rPr>
          <w:rFonts w:ascii="Times New Roman" w:hAnsi="Times New Roman" w:cs="Times New Roman"/>
          <w:sz w:val="24"/>
          <w:szCs w:val="24"/>
        </w:rPr>
        <w:t xml:space="preserve"> Sesi, Engelli Çocuklara yönelik Körebe, Engelli Kadınlara yönelik Kibele ve Gençlere yönelik Genç </w:t>
      </w:r>
      <w:proofErr w:type="spellStart"/>
      <w:proofErr w:type="gramStart"/>
      <w:r w:rsidRPr="00E8675D">
        <w:rPr>
          <w:rFonts w:ascii="Times New Roman" w:hAnsi="Times New Roman" w:cs="Times New Roman"/>
          <w:sz w:val="24"/>
          <w:szCs w:val="24"/>
        </w:rPr>
        <w:t>Altınokta</w:t>
      </w:r>
      <w:proofErr w:type="spellEnd"/>
      <w:r w:rsidRPr="00E8675D">
        <w:rPr>
          <w:rFonts w:ascii="Times New Roman" w:hAnsi="Times New Roman" w:cs="Times New Roman"/>
          <w:sz w:val="24"/>
          <w:szCs w:val="24"/>
        </w:rPr>
        <w:t xml:space="preserve">  adlı</w:t>
      </w:r>
      <w:proofErr w:type="gramEnd"/>
      <w:r w:rsidRPr="00E8675D">
        <w:rPr>
          <w:rFonts w:ascii="Times New Roman" w:hAnsi="Times New Roman" w:cs="Times New Roman"/>
          <w:sz w:val="24"/>
          <w:szCs w:val="24"/>
        </w:rPr>
        <w:t xml:space="preserve"> 4 yayın organı bulunmaktadır.</w:t>
      </w: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 </w:t>
      </w: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16-17 Aralık 2011 tarihlerinde yapılan 30. olağan genel kurulumuzda gerçekleşen tüzük değişikliği sonucunda ülkemizdeki hiçbir dernekte olmayan bir düzenleme getirilerek Kadından Sorumlu Genel Başkan Yardımcılığı görevi tahsis edilmiştir.</w:t>
      </w: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 </w:t>
      </w:r>
    </w:p>
    <w:p w:rsidR="00FC5BD1" w:rsidRPr="00E8675D" w:rsidRDefault="00FC5BD1" w:rsidP="000B71C0">
      <w:pPr>
        <w:spacing w:after="0"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Dernek üyelerimizin %30'unu kadınlar oluşturmaktadır. 33 şubemizde bulunan kadın üyelerimizin sorunlarını saptayarak çözüm yolları geliştirmek, dernek çalışmalarına aktif katılımlarını sağlayarak örgüt içi demokrasiyi güçlendirmek amacıyla </w:t>
      </w:r>
      <w:proofErr w:type="spellStart"/>
      <w:r w:rsidRPr="00E8675D">
        <w:rPr>
          <w:rFonts w:ascii="Times New Roman" w:hAnsi="Times New Roman" w:cs="Times New Roman"/>
          <w:sz w:val="24"/>
          <w:szCs w:val="24"/>
        </w:rPr>
        <w:t>Altınokta</w:t>
      </w:r>
      <w:proofErr w:type="spellEnd"/>
      <w:r w:rsidRPr="00E8675D">
        <w:rPr>
          <w:rFonts w:ascii="Times New Roman" w:hAnsi="Times New Roman" w:cs="Times New Roman"/>
          <w:sz w:val="24"/>
          <w:szCs w:val="24"/>
        </w:rPr>
        <w:t xml:space="preserve"> Körler Derneği Genel Merkezi bünyesinde 2012 yılında Kadın Meclisi kurulmuştur. </w:t>
      </w:r>
    </w:p>
    <w:p w:rsidR="001A7EA4" w:rsidRPr="00E8675D" w:rsidRDefault="001A7EA4" w:rsidP="000B71C0">
      <w:pPr>
        <w:spacing w:after="0" w:line="360" w:lineRule="auto"/>
        <w:jc w:val="both"/>
        <w:rPr>
          <w:rFonts w:ascii="Times New Roman" w:hAnsi="Times New Roman" w:cs="Times New Roman"/>
          <w:color w:val="222222"/>
          <w:sz w:val="24"/>
          <w:szCs w:val="24"/>
          <w:shd w:val="clear" w:color="auto" w:fill="FFFFFF"/>
        </w:rPr>
      </w:pPr>
      <w:r w:rsidRPr="00E8675D">
        <w:rPr>
          <w:rFonts w:ascii="Times New Roman" w:hAnsi="Times New Roman" w:cs="Times New Roman"/>
          <w:color w:val="222222"/>
          <w:sz w:val="24"/>
          <w:szCs w:val="24"/>
          <w:shd w:val="clear" w:color="auto" w:fill="FFFFFF"/>
        </w:rPr>
        <w:lastRenderedPageBreak/>
        <w:t xml:space="preserve">Görme engelli kadınların günlük hayatta, iş yaşamında, toplum içerisinde sosyal hayata katılması,  diğer bireylerle eşit haklara sahip olması ve erişilebilir bir hayat sürdürmesi, kadın Meclisi kuruluşunun temel amacıdır. </w:t>
      </w:r>
      <w:proofErr w:type="spellStart"/>
      <w:r w:rsidRPr="00E8675D">
        <w:rPr>
          <w:rFonts w:ascii="Times New Roman" w:hAnsi="Times New Roman" w:cs="Times New Roman"/>
          <w:color w:val="222222"/>
          <w:sz w:val="24"/>
          <w:szCs w:val="24"/>
          <w:shd w:val="clear" w:color="auto" w:fill="FFFFFF"/>
        </w:rPr>
        <w:t>Altınokta</w:t>
      </w:r>
      <w:proofErr w:type="spellEnd"/>
      <w:r w:rsidRPr="00E8675D">
        <w:rPr>
          <w:rFonts w:ascii="Times New Roman" w:hAnsi="Times New Roman" w:cs="Times New Roman"/>
          <w:color w:val="222222"/>
          <w:sz w:val="24"/>
          <w:szCs w:val="24"/>
          <w:shd w:val="clear" w:color="auto" w:fill="FFFFFF"/>
        </w:rPr>
        <w:t xml:space="preserve"> Körler Derneği bünyesinde kurulan Kadın Meclisi, dernek yönetim kurulu ile işbirliği içerisinde çalışmakta, görme engelli kadınların haklarını elde edebilmeleri için mücadele vermektedir. Çalışma Yaşamında Engelli Kadınlar ve </w:t>
      </w:r>
      <w:proofErr w:type="spellStart"/>
      <w:r w:rsidRPr="00E8675D">
        <w:rPr>
          <w:rFonts w:ascii="Times New Roman" w:hAnsi="Times New Roman" w:cs="Times New Roman"/>
          <w:color w:val="222222"/>
          <w:sz w:val="24"/>
          <w:szCs w:val="24"/>
          <w:shd w:val="clear" w:color="auto" w:fill="FFFFFF"/>
        </w:rPr>
        <w:t>Mobbing</w:t>
      </w:r>
      <w:proofErr w:type="spellEnd"/>
      <w:r w:rsidRPr="00E8675D">
        <w:rPr>
          <w:rFonts w:ascii="Times New Roman" w:hAnsi="Times New Roman" w:cs="Times New Roman"/>
          <w:color w:val="222222"/>
          <w:sz w:val="24"/>
          <w:szCs w:val="24"/>
          <w:shd w:val="clear" w:color="auto" w:fill="FFFFFF"/>
        </w:rPr>
        <w:t xml:space="preserve"> </w:t>
      </w:r>
      <w:proofErr w:type="spellStart"/>
      <w:r w:rsidRPr="00E8675D">
        <w:rPr>
          <w:rFonts w:ascii="Times New Roman" w:hAnsi="Times New Roman" w:cs="Times New Roman"/>
          <w:color w:val="222222"/>
          <w:sz w:val="24"/>
          <w:szCs w:val="24"/>
          <w:shd w:val="clear" w:color="auto" w:fill="FFFFFF"/>
        </w:rPr>
        <w:t>Çalıştayı</w:t>
      </w:r>
      <w:proofErr w:type="spellEnd"/>
      <w:r w:rsidRPr="00E8675D">
        <w:rPr>
          <w:rFonts w:ascii="Times New Roman" w:hAnsi="Times New Roman" w:cs="Times New Roman"/>
          <w:color w:val="222222"/>
          <w:sz w:val="24"/>
          <w:szCs w:val="24"/>
          <w:shd w:val="clear" w:color="auto" w:fill="FFFFFF"/>
        </w:rPr>
        <w:t xml:space="preserve">, Kadın Meclisi tarafından engelli kadınların iş yaşamındaki verimliliğini arttırmak </w:t>
      </w:r>
      <w:r w:rsidR="00FF02FC" w:rsidRPr="00E8675D">
        <w:rPr>
          <w:rFonts w:ascii="Times New Roman" w:hAnsi="Times New Roman" w:cs="Times New Roman"/>
          <w:color w:val="222222"/>
          <w:sz w:val="24"/>
          <w:szCs w:val="24"/>
          <w:shd w:val="clear" w:color="auto" w:fill="FFFFFF"/>
        </w:rPr>
        <w:t xml:space="preserve">ve engelli kadınların </w:t>
      </w:r>
      <w:proofErr w:type="spellStart"/>
      <w:r w:rsidR="00FF02FC" w:rsidRPr="00E8675D">
        <w:rPr>
          <w:rFonts w:ascii="Times New Roman" w:hAnsi="Times New Roman" w:cs="Times New Roman"/>
          <w:color w:val="222222"/>
          <w:sz w:val="24"/>
          <w:szCs w:val="24"/>
          <w:shd w:val="clear" w:color="auto" w:fill="FFFFFF"/>
        </w:rPr>
        <w:t>mobbinge</w:t>
      </w:r>
      <w:proofErr w:type="spellEnd"/>
      <w:r w:rsidR="00FF02FC" w:rsidRPr="00E8675D">
        <w:rPr>
          <w:rFonts w:ascii="Times New Roman" w:hAnsi="Times New Roman" w:cs="Times New Roman"/>
          <w:color w:val="222222"/>
          <w:sz w:val="24"/>
          <w:szCs w:val="24"/>
          <w:shd w:val="clear" w:color="auto" w:fill="FFFFFF"/>
        </w:rPr>
        <w:t xml:space="preserve"> </w:t>
      </w:r>
      <w:r w:rsidRPr="00E8675D">
        <w:rPr>
          <w:rFonts w:ascii="Times New Roman" w:hAnsi="Times New Roman" w:cs="Times New Roman"/>
          <w:color w:val="222222"/>
          <w:sz w:val="24"/>
          <w:szCs w:val="24"/>
          <w:shd w:val="clear" w:color="auto" w:fill="FFFFFF"/>
        </w:rPr>
        <w:t xml:space="preserve">uğramasını engellemek amacıyla yapılmıştır. Kuşkusuz toplumumuzda cinsiyet eşitsizliğini en fazla yaşayan kesimlerden biri de engelli kadınlardır. Kadın Meclisi, bu duruma dur </w:t>
      </w:r>
      <w:proofErr w:type="gramStart"/>
      <w:r w:rsidRPr="00E8675D">
        <w:rPr>
          <w:rFonts w:ascii="Times New Roman" w:hAnsi="Times New Roman" w:cs="Times New Roman"/>
          <w:color w:val="222222"/>
          <w:sz w:val="24"/>
          <w:szCs w:val="24"/>
          <w:shd w:val="clear" w:color="auto" w:fill="FFFFFF"/>
        </w:rPr>
        <w:t>demek  ve</w:t>
      </w:r>
      <w:proofErr w:type="gramEnd"/>
      <w:r w:rsidRPr="00E8675D">
        <w:rPr>
          <w:rFonts w:ascii="Times New Roman" w:hAnsi="Times New Roman" w:cs="Times New Roman"/>
          <w:color w:val="222222"/>
          <w:sz w:val="24"/>
          <w:szCs w:val="24"/>
          <w:shd w:val="clear" w:color="auto" w:fill="FFFFFF"/>
        </w:rPr>
        <w:t xml:space="preserve"> engelli kadınlarımızın toplumda yerlerini almasını sağlamak </w:t>
      </w:r>
      <w:r w:rsidR="00FF02FC" w:rsidRPr="00E8675D">
        <w:rPr>
          <w:rFonts w:ascii="Times New Roman" w:hAnsi="Times New Roman" w:cs="Times New Roman"/>
          <w:color w:val="222222"/>
          <w:sz w:val="24"/>
          <w:szCs w:val="24"/>
          <w:shd w:val="clear" w:color="auto" w:fill="FFFFFF"/>
        </w:rPr>
        <w:t xml:space="preserve">ve haklarını gözetmek </w:t>
      </w:r>
      <w:r w:rsidRPr="00E8675D">
        <w:rPr>
          <w:rFonts w:ascii="Times New Roman" w:hAnsi="Times New Roman" w:cs="Times New Roman"/>
          <w:color w:val="222222"/>
          <w:sz w:val="24"/>
          <w:szCs w:val="24"/>
          <w:shd w:val="clear" w:color="auto" w:fill="FFFFFF"/>
        </w:rPr>
        <w:t xml:space="preserve">amacıyla </w:t>
      </w:r>
      <w:r w:rsidR="00FF02FC" w:rsidRPr="00E8675D">
        <w:rPr>
          <w:rFonts w:ascii="Times New Roman" w:hAnsi="Times New Roman" w:cs="Times New Roman"/>
          <w:color w:val="222222"/>
          <w:sz w:val="24"/>
          <w:szCs w:val="24"/>
          <w:shd w:val="clear" w:color="auto" w:fill="FFFFFF"/>
        </w:rPr>
        <w:t xml:space="preserve">çalışmalarını yürütmektedir. </w:t>
      </w:r>
    </w:p>
    <w:p w:rsidR="00E8675D" w:rsidRDefault="00E8675D" w:rsidP="000B71C0">
      <w:pPr>
        <w:spacing w:after="0" w:line="360" w:lineRule="auto"/>
        <w:rPr>
          <w:rFonts w:ascii="Times New Roman" w:hAnsi="Times New Roman" w:cs="Times New Roman"/>
          <w:color w:val="222222"/>
          <w:sz w:val="24"/>
          <w:szCs w:val="24"/>
          <w:shd w:val="clear" w:color="auto" w:fill="FFFFFF"/>
        </w:rPr>
      </w:pPr>
    </w:p>
    <w:p w:rsidR="00E8675D" w:rsidRDefault="00E8675D" w:rsidP="000B71C0">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Bu Kitapçığın Amacı:</w:t>
      </w:r>
    </w:p>
    <w:p w:rsidR="001A7EA4" w:rsidRPr="00E8675D" w:rsidRDefault="001A7EA4" w:rsidP="000B71C0">
      <w:pPr>
        <w:spacing w:after="0" w:line="360" w:lineRule="auto"/>
        <w:jc w:val="both"/>
        <w:rPr>
          <w:rFonts w:ascii="Times New Roman" w:hAnsi="Times New Roman" w:cs="Times New Roman"/>
          <w:color w:val="222222"/>
          <w:sz w:val="24"/>
          <w:szCs w:val="24"/>
          <w:shd w:val="clear" w:color="auto" w:fill="FFFFFF"/>
        </w:rPr>
      </w:pPr>
      <w:r w:rsidRPr="00E8675D">
        <w:rPr>
          <w:rFonts w:ascii="Times New Roman" w:hAnsi="Times New Roman" w:cs="Times New Roman"/>
          <w:color w:val="222222"/>
          <w:sz w:val="24"/>
          <w:szCs w:val="24"/>
        </w:rPr>
        <w:br/>
      </w:r>
      <w:r w:rsidRPr="00E8675D">
        <w:rPr>
          <w:rFonts w:ascii="Times New Roman" w:hAnsi="Times New Roman" w:cs="Times New Roman"/>
          <w:color w:val="222222"/>
          <w:sz w:val="24"/>
          <w:szCs w:val="24"/>
          <w:shd w:val="clear" w:color="auto" w:fill="FFFFFF"/>
        </w:rPr>
        <w:t xml:space="preserve">Seksenli yıllarda dünya </w:t>
      </w:r>
      <w:proofErr w:type="gramStart"/>
      <w:r w:rsidRPr="00E8675D">
        <w:rPr>
          <w:rFonts w:ascii="Times New Roman" w:hAnsi="Times New Roman" w:cs="Times New Roman"/>
          <w:color w:val="222222"/>
          <w:sz w:val="24"/>
          <w:szCs w:val="24"/>
          <w:shd w:val="clear" w:color="auto" w:fill="FFFFFF"/>
        </w:rPr>
        <w:t>literatürüne</w:t>
      </w:r>
      <w:proofErr w:type="gramEnd"/>
      <w:r w:rsidRPr="00E8675D">
        <w:rPr>
          <w:rFonts w:ascii="Times New Roman" w:hAnsi="Times New Roman" w:cs="Times New Roman"/>
          <w:color w:val="222222"/>
          <w:sz w:val="24"/>
          <w:szCs w:val="24"/>
          <w:shd w:val="clear" w:color="auto" w:fill="FFFFFF"/>
        </w:rPr>
        <w:t xml:space="preserve"> giren ve 2000’li yıllardan başlayarak ülkemizde de giderek artan bir yoğunlukla kendisinden söz ettiren </w:t>
      </w:r>
      <w:proofErr w:type="spellStart"/>
      <w:r w:rsidRPr="00E8675D">
        <w:rPr>
          <w:rFonts w:ascii="Times New Roman" w:hAnsi="Times New Roman" w:cs="Times New Roman"/>
          <w:color w:val="222222"/>
          <w:sz w:val="24"/>
          <w:szCs w:val="24"/>
          <w:shd w:val="clear" w:color="auto" w:fill="FFFFFF"/>
        </w:rPr>
        <w:t>mobbing</w:t>
      </w:r>
      <w:proofErr w:type="spellEnd"/>
      <w:r w:rsidRPr="00E8675D">
        <w:rPr>
          <w:rFonts w:ascii="Times New Roman" w:hAnsi="Times New Roman" w:cs="Times New Roman"/>
          <w:color w:val="222222"/>
          <w:sz w:val="24"/>
          <w:szCs w:val="24"/>
          <w:shd w:val="clear" w:color="auto" w:fill="FFFFFF"/>
        </w:rPr>
        <w:t>,  gün geçtikçe artmasına ve çok ağır sonuçlar yaratıyor olmasına karşın, ma</w:t>
      </w:r>
      <w:r w:rsidR="00390472" w:rsidRPr="00E8675D">
        <w:rPr>
          <w:rFonts w:ascii="Times New Roman" w:hAnsi="Times New Roman" w:cs="Times New Roman"/>
          <w:color w:val="222222"/>
          <w:sz w:val="24"/>
          <w:szCs w:val="24"/>
          <w:shd w:val="clear" w:color="auto" w:fill="FFFFFF"/>
        </w:rPr>
        <w:t>ğ</w:t>
      </w:r>
      <w:r w:rsidRPr="00E8675D">
        <w:rPr>
          <w:rFonts w:ascii="Times New Roman" w:hAnsi="Times New Roman" w:cs="Times New Roman"/>
          <w:color w:val="222222"/>
          <w:sz w:val="24"/>
          <w:szCs w:val="24"/>
          <w:shd w:val="clear" w:color="auto" w:fill="FFFFFF"/>
        </w:rPr>
        <w:t>durlarınca tanımlanamamakta,</w:t>
      </w:r>
      <w:r w:rsidRPr="00E8675D">
        <w:rPr>
          <w:rFonts w:ascii="Times New Roman" w:hAnsi="Times New Roman" w:cs="Times New Roman"/>
          <w:color w:val="222222"/>
          <w:sz w:val="24"/>
          <w:szCs w:val="24"/>
        </w:rPr>
        <w:br/>
      </w:r>
      <w:r w:rsidRPr="00E8675D">
        <w:rPr>
          <w:rFonts w:ascii="Times New Roman" w:hAnsi="Times New Roman" w:cs="Times New Roman"/>
          <w:color w:val="222222"/>
          <w:sz w:val="24"/>
          <w:szCs w:val="24"/>
          <w:shd w:val="clear" w:color="auto" w:fill="FFFFFF"/>
        </w:rPr>
        <w:t>tanımlanamadığı için de bu sorunla nasıl başa çıkılacağının yöntemleri de bilinememektedir.</w:t>
      </w:r>
      <w:r w:rsidRPr="00E8675D">
        <w:rPr>
          <w:rFonts w:ascii="Times New Roman" w:hAnsi="Times New Roman" w:cs="Times New Roman"/>
          <w:color w:val="222222"/>
          <w:sz w:val="24"/>
          <w:szCs w:val="24"/>
        </w:rPr>
        <w:br/>
      </w:r>
    </w:p>
    <w:p w:rsidR="001A7EA4" w:rsidRPr="00E8675D" w:rsidRDefault="001A7EA4" w:rsidP="000B71C0">
      <w:pPr>
        <w:spacing w:after="0" w:line="360" w:lineRule="auto"/>
        <w:jc w:val="both"/>
        <w:rPr>
          <w:rFonts w:ascii="Times New Roman" w:hAnsi="Times New Roman" w:cs="Times New Roman"/>
          <w:color w:val="222222"/>
          <w:sz w:val="24"/>
          <w:szCs w:val="24"/>
          <w:shd w:val="clear" w:color="auto" w:fill="FFFFFF"/>
        </w:rPr>
      </w:pPr>
      <w:r w:rsidRPr="00E8675D">
        <w:rPr>
          <w:rFonts w:ascii="Times New Roman" w:hAnsi="Times New Roman" w:cs="Times New Roman"/>
          <w:color w:val="222222"/>
          <w:sz w:val="24"/>
          <w:szCs w:val="24"/>
          <w:shd w:val="clear" w:color="auto" w:fill="FFFFFF"/>
        </w:rPr>
        <w:t xml:space="preserve">Çalışma ortamında dışlama, </w:t>
      </w:r>
      <w:proofErr w:type="spellStart"/>
      <w:r w:rsidRPr="00E8675D">
        <w:rPr>
          <w:rFonts w:ascii="Times New Roman" w:hAnsi="Times New Roman" w:cs="Times New Roman"/>
          <w:color w:val="222222"/>
          <w:sz w:val="24"/>
          <w:szCs w:val="24"/>
          <w:shd w:val="clear" w:color="auto" w:fill="FFFFFF"/>
        </w:rPr>
        <w:t>pasifize</w:t>
      </w:r>
      <w:proofErr w:type="spellEnd"/>
      <w:r w:rsidRPr="00E8675D">
        <w:rPr>
          <w:rFonts w:ascii="Times New Roman" w:hAnsi="Times New Roman" w:cs="Times New Roman"/>
          <w:color w:val="222222"/>
          <w:sz w:val="24"/>
          <w:szCs w:val="24"/>
          <w:shd w:val="clear" w:color="auto" w:fill="FFFFFF"/>
        </w:rPr>
        <w:t xml:space="preserve"> ederek yıldırma, caydırma amacı taşıyan psikolojik duygusal baskı, psikolojik şiddet anlamına gelen </w:t>
      </w:r>
      <w:proofErr w:type="spellStart"/>
      <w:r w:rsidRPr="00E8675D">
        <w:rPr>
          <w:rFonts w:ascii="Times New Roman" w:hAnsi="Times New Roman" w:cs="Times New Roman"/>
          <w:color w:val="222222"/>
          <w:sz w:val="24"/>
          <w:szCs w:val="24"/>
          <w:shd w:val="clear" w:color="auto" w:fill="FFFFFF"/>
        </w:rPr>
        <w:t>mobbing</w:t>
      </w:r>
      <w:proofErr w:type="spellEnd"/>
      <w:r w:rsidRPr="00E8675D">
        <w:rPr>
          <w:rFonts w:ascii="Times New Roman" w:hAnsi="Times New Roman" w:cs="Times New Roman"/>
          <w:color w:val="222222"/>
          <w:sz w:val="24"/>
          <w:szCs w:val="24"/>
          <w:shd w:val="clear" w:color="auto" w:fill="FFFFFF"/>
        </w:rPr>
        <w:t xml:space="preserve">, genel olarak tüm çalışanları kapsamakla birlikte cinsiyet ayrımcılığı nedeniyle kadınlar ve </w:t>
      </w:r>
      <w:proofErr w:type="gramStart"/>
      <w:r w:rsidRPr="00E8675D">
        <w:rPr>
          <w:rFonts w:ascii="Times New Roman" w:hAnsi="Times New Roman" w:cs="Times New Roman"/>
          <w:color w:val="222222"/>
          <w:sz w:val="24"/>
          <w:szCs w:val="24"/>
          <w:shd w:val="clear" w:color="auto" w:fill="FFFFFF"/>
        </w:rPr>
        <w:t>toplumdaki  ön</w:t>
      </w:r>
      <w:proofErr w:type="gramEnd"/>
      <w:r w:rsidRPr="00E8675D">
        <w:rPr>
          <w:rFonts w:ascii="Times New Roman" w:hAnsi="Times New Roman" w:cs="Times New Roman"/>
          <w:color w:val="222222"/>
          <w:sz w:val="24"/>
          <w:szCs w:val="24"/>
          <w:shd w:val="clear" w:color="auto" w:fill="FFFFFF"/>
        </w:rPr>
        <w:t xml:space="preserve"> yargı nedeniyle</w:t>
      </w:r>
      <w:r w:rsidR="00E8675D">
        <w:rPr>
          <w:rFonts w:ascii="Times New Roman" w:hAnsi="Times New Roman" w:cs="Times New Roman"/>
          <w:color w:val="222222"/>
          <w:sz w:val="24"/>
          <w:szCs w:val="24"/>
          <w:shd w:val="clear" w:color="auto" w:fill="FFFFFF"/>
        </w:rPr>
        <w:t xml:space="preserve"> d</w:t>
      </w:r>
      <w:r w:rsidRPr="00E8675D">
        <w:rPr>
          <w:rFonts w:ascii="Times New Roman" w:hAnsi="Times New Roman" w:cs="Times New Roman"/>
          <w:color w:val="222222"/>
          <w:sz w:val="24"/>
          <w:szCs w:val="24"/>
          <w:shd w:val="clear" w:color="auto" w:fill="FFFFFF"/>
        </w:rPr>
        <w:t>ezavantajlı gurup olarak engelliler üzerinde daha da yoğunlaşmaktadır.</w:t>
      </w:r>
      <w:r w:rsidRPr="00E8675D">
        <w:rPr>
          <w:rFonts w:ascii="Times New Roman" w:hAnsi="Times New Roman" w:cs="Times New Roman"/>
          <w:color w:val="222222"/>
          <w:sz w:val="24"/>
          <w:szCs w:val="24"/>
        </w:rPr>
        <w:br/>
      </w:r>
      <w:r w:rsidRPr="00E8675D">
        <w:rPr>
          <w:rFonts w:ascii="Times New Roman" w:hAnsi="Times New Roman" w:cs="Times New Roman"/>
          <w:color w:val="222222"/>
          <w:sz w:val="24"/>
          <w:szCs w:val="24"/>
        </w:rPr>
        <w:br/>
      </w:r>
      <w:r w:rsidRPr="00E8675D">
        <w:rPr>
          <w:rFonts w:ascii="Times New Roman" w:hAnsi="Times New Roman" w:cs="Times New Roman"/>
          <w:color w:val="222222"/>
          <w:sz w:val="24"/>
          <w:szCs w:val="24"/>
          <w:shd w:val="clear" w:color="auto" w:fill="FFFFFF"/>
        </w:rPr>
        <w:t xml:space="preserve">Ülkemizde cinsiyet ayrımcılığı ile ilgili birçok </w:t>
      </w:r>
      <w:proofErr w:type="spellStart"/>
      <w:r w:rsidRPr="00E8675D">
        <w:rPr>
          <w:rFonts w:ascii="Times New Roman" w:hAnsi="Times New Roman" w:cs="Times New Roman"/>
          <w:color w:val="222222"/>
          <w:sz w:val="24"/>
          <w:szCs w:val="24"/>
          <w:shd w:val="clear" w:color="auto" w:fill="FFFFFF"/>
        </w:rPr>
        <w:t>mobbing</w:t>
      </w:r>
      <w:proofErr w:type="spellEnd"/>
      <w:r w:rsidRPr="00E8675D">
        <w:rPr>
          <w:rFonts w:ascii="Times New Roman" w:hAnsi="Times New Roman" w:cs="Times New Roman"/>
          <w:color w:val="222222"/>
          <w:sz w:val="24"/>
          <w:szCs w:val="24"/>
          <w:shd w:val="clear" w:color="auto" w:fill="FFFFFF"/>
        </w:rPr>
        <w:t xml:space="preserve"> farkındalığı oluşturmak </w:t>
      </w:r>
      <w:proofErr w:type="gramStart"/>
      <w:r w:rsidRPr="00E8675D">
        <w:rPr>
          <w:rFonts w:ascii="Times New Roman" w:hAnsi="Times New Roman" w:cs="Times New Roman"/>
          <w:color w:val="222222"/>
          <w:sz w:val="24"/>
          <w:szCs w:val="24"/>
          <w:shd w:val="clear" w:color="auto" w:fill="FFFFFF"/>
        </w:rPr>
        <w:t>amaçlı  birtakım</w:t>
      </w:r>
      <w:proofErr w:type="gramEnd"/>
      <w:r w:rsidRPr="00E8675D">
        <w:rPr>
          <w:rFonts w:ascii="Times New Roman" w:hAnsi="Times New Roman" w:cs="Times New Roman"/>
          <w:color w:val="222222"/>
          <w:sz w:val="24"/>
          <w:szCs w:val="24"/>
          <w:shd w:val="clear" w:color="auto" w:fill="FFFFFF"/>
        </w:rPr>
        <w:t xml:space="preserve"> çalışmalar yapılmış olup, cinsiyet ayrımcılığı yüzünden kadına uygulanan </w:t>
      </w:r>
      <w:proofErr w:type="spellStart"/>
      <w:r w:rsidRPr="00E8675D">
        <w:rPr>
          <w:rFonts w:ascii="Times New Roman" w:hAnsi="Times New Roman" w:cs="Times New Roman"/>
          <w:color w:val="222222"/>
          <w:sz w:val="24"/>
          <w:szCs w:val="24"/>
          <w:shd w:val="clear" w:color="auto" w:fill="FFFFFF"/>
        </w:rPr>
        <w:t>mobbing</w:t>
      </w:r>
      <w:proofErr w:type="spellEnd"/>
      <w:r w:rsidRPr="00E8675D">
        <w:rPr>
          <w:rFonts w:ascii="Times New Roman" w:hAnsi="Times New Roman" w:cs="Times New Roman"/>
          <w:color w:val="222222"/>
          <w:sz w:val="24"/>
          <w:szCs w:val="24"/>
          <w:shd w:val="clear" w:color="auto" w:fill="FFFFFF"/>
        </w:rPr>
        <w:t xml:space="preserve">, ön yargı yüzünden engelliye uygulanan </w:t>
      </w:r>
      <w:proofErr w:type="spellStart"/>
      <w:r w:rsidRPr="00E8675D">
        <w:rPr>
          <w:rFonts w:ascii="Times New Roman" w:hAnsi="Times New Roman" w:cs="Times New Roman"/>
          <w:color w:val="222222"/>
          <w:sz w:val="24"/>
          <w:szCs w:val="24"/>
          <w:shd w:val="clear" w:color="auto" w:fill="FFFFFF"/>
        </w:rPr>
        <w:t>mobbing</w:t>
      </w:r>
      <w:proofErr w:type="spellEnd"/>
      <w:r w:rsidRPr="00E8675D">
        <w:rPr>
          <w:rFonts w:ascii="Times New Roman" w:hAnsi="Times New Roman" w:cs="Times New Roman"/>
          <w:color w:val="222222"/>
          <w:sz w:val="24"/>
          <w:szCs w:val="24"/>
          <w:shd w:val="clear" w:color="auto" w:fill="FFFFFF"/>
        </w:rPr>
        <w:t xml:space="preserve"> ve bu iki unsuru da içinde barındıran engelli kadına uygulanan </w:t>
      </w:r>
      <w:proofErr w:type="spellStart"/>
      <w:r w:rsidRPr="00E8675D">
        <w:rPr>
          <w:rFonts w:ascii="Times New Roman" w:hAnsi="Times New Roman" w:cs="Times New Roman"/>
          <w:color w:val="222222"/>
          <w:sz w:val="24"/>
          <w:szCs w:val="24"/>
          <w:shd w:val="clear" w:color="auto" w:fill="FFFFFF"/>
        </w:rPr>
        <w:t>mobbing</w:t>
      </w:r>
      <w:proofErr w:type="spellEnd"/>
      <w:r w:rsidRPr="00E8675D">
        <w:rPr>
          <w:rFonts w:ascii="Times New Roman" w:hAnsi="Times New Roman" w:cs="Times New Roman"/>
          <w:color w:val="222222"/>
          <w:sz w:val="24"/>
          <w:szCs w:val="24"/>
          <w:shd w:val="clear" w:color="auto" w:fill="FFFFFF"/>
        </w:rPr>
        <w:t xml:space="preserve"> konularında her hangi bir çalışma tespit edilememiştir.</w:t>
      </w:r>
      <w:r w:rsidRPr="00E8675D">
        <w:rPr>
          <w:rFonts w:ascii="Times New Roman" w:hAnsi="Times New Roman" w:cs="Times New Roman"/>
          <w:color w:val="222222"/>
          <w:sz w:val="24"/>
          <w:szCs w:val="24"/>
        </w:rPr>
        <w:br/>
      </w:r>
      <w:r w:rsidRPr="00E8675D">
        <w:rPr>
          <w:rFonts w:ascii="Times New Roman" w:hAnsi="Times New Roman" w:cs="Times New Roman"/>
          <w:color w:val="222222"/>
          <w:sz w:val="24"/>
          <w:szCs w:val="24"/>
          <w:shd w:val="clear" w:color="auto" w:fill="FFFFFF"/>
        </w:rPr>
        <w:t xml:space="preserve">Tüm bunlar dikkate alındığında çalışma yaşamında engelli kadınlar ve </w:t>
      </w:r>
      <w:proofErr w:type="spellStart"/>
      <w:r w:rsidRPr="00E8675D">
        <w:rPr>
          <w:rFonts w:ascii="Times New Roman" w:hAnsi="Times New Roman" w:cs="Times New Roman"/>
          <w:color w:val="222222"/>
          <w:sz w:val="24"/>
          <w:szCs w:val="24"/>
          <w:shd w:val="clear" w:color="auto" w:fill="FFFFFF"/>
        </w:rPr>
        <w:t>mobbingi</w:t>
      </w:r>
      <w:proofErr w:type="spellEnd"/>
      <w:r w:rsidRPr="00E8675D">
        <w:rPr>
          <w:rFonts w:ascii="Times New Roman" w:hAnsi="Times New Roman" w:cs="Times New Roman"/>
          <w:color w:val="222222"/>
          <w:sz w:val="24"/>
          <w:szCs w:val="24"/>
          <w:shd w:val="clear" w:color="auto" w:fill="FFFFFF"/>
        </w:rPr>
        <w:t xml:space="preserve"> içeren bir çalışma yapılması gereği doğmuş, derneğimizin kadın meclisi tarafından bu anlamda bir ilke imza atılarak, Avrupa Birliği Sivil Düşün P</w:t>
      </w:r>
      <w:r w:rsidR="00390472" w:rsidRPr="00E8675D">
        <w:rPr>
          <w:rFonts w:ascii="Times New Roman" w:hAnsi="Times New Roman" w:cs="Times New Roman"/>
          <w:color w:val="222222"/>
          <w:sz w:val="24"/>
          <w:szCs w:val="24"/>
          <w:shd w:val="clear" w:color="auto" w:fill="FFFFFF"/>
        </w:rPr>
        <w:t>r</w:t>
      </w:r>
      <w:r w:rsidRPr="00E8675D">
        <w:rPr>
          <w:rFonts w:ascii="Times New Roman" w:hAnsi="Times New Roman" w:cs="Times New Roman"/>
          <w:color w:val="222222"/>
          <w:sz w:val="24"/>
          <w:szCs w:val="24"/>
          <w:shd w:val="clear" w:color="auto" w:fill="FFFFFF"/>
        </w:rPr>
        <w:t>ogramı kapsamında “Çalışma Yaşamında Engelli Kadınlar</w:t>
      </w:r>
      <w:r w:rsidR="00E8675D">
        <w:rPr>
          <w:rFonts w:ascii="Times New Roman" w:hAnsi="Times New Roman" w:cs="Times New Roman"/>
          <w:color w:val="222222"/>
          <w:sz w:val="24"/>
          <w:szCs w:val="24"/>
          <w:shd w:val="clear" w:color="auto" w:fill="FFFFFF"/>
        </w:rPr>
        <w:t xml:space="preserve"> </w:t>
      </w:r>
      <w:r w:rsidRPr="00E8675D">
        <w:rPr>
          <w:rFonts w:ascii="Times New Roman" w:hAnsi="Times New Roman" w:cs="Times New Roman"/>
          <w:color w:val="222222"/>
          <w:sz w:val="24"/>
          <w:szCs w:val="24"/>
          <w:shd w:val="clear" w:color="auto" w:fill="FFFFFF"/>
        </w:rPr>
        <w:t>ve</w:t>
      </w:r>
      <w:r w:rsidR="00390472" w:rsidRPr="00E8675D">
        <w:rPr>
          <w:rFonts w:ascii="Times New Roman" w:hAnsi="Times New Roman" w:cs="Times New Roman"/>
          <w:color w:val="222222"/>
          <w:sz w:val="24"/>
          <w:szCs w:val="24"/>
          <w:shd w:val="clear" w:color="auto" w:fill="FFFFFF"/>
        </w:rPr>
        <w:t xml:space="preserve"> </w:t>
      </w:r>
      <w:proofErr w:type="spellStart"/>
      <w:r w:rsidRPr="00E8675D">
        <w:rPr>
          <w:rFonts w:ascii="Times New Roman" w:hAnsi="Times New Roman" w:cs="Times New Roman"/>
          <w:color w:val="222222"/>
          <w:sz w:val="24"/>
          <w:szCs w:val="24"/>
          <w:shd w:val="clear" w:color="auto" w:fill="FFFFFF"/>
        </w:rPr>
        <w:t>Mobbing</w:t>
      </w:r>
      <w:proofErr w:type="spellEnd"/>
      <w:r w:rsidR="00390472" w:rsidRPr="00E8675D">
        <w:rPr>
          <w:rFonts w:ascii="Times New Roman" w:hAnsi="Times New Roman" w:cs="Times New Roman"/>
          <w:color w:val="222222"/>
          <w:sz w:val="24"/>
          <w:szCs w:val="24"/>
          <w:shd w:val="clear" w:color="auto" w:fill="FFFFFF"/>
        </w:rPr>
        <w:t xml:space="preserve"> </w:t>
      </w:r>
      <w:proofErr w:type="spellStart"/>
      <w:r w:rsidRPr="00E8675D">
        <w:rPr>
          <w:rFonts w:ascii="Times New Roman" w:hAnsi="Times New Roman" w:cs="Times New Roman"/>
          <w:color w:val="222222"/>
          <w:sz w:val="24"/>
          <w:szCs w:val="24"/>
          <w:shd w:val="clear" w:color="auto" w:fill="FFFFFF"/>
        </w:rPr>
        <w:t>Çalıştayı</w:t>
      </w:r>
      <w:proofErr w:type="spellEnd"/>
      <w:r w:rsidRPr="00E8675D">
        <w:rPr>
          <w:rFonts w:ascii="Times New Roman" w:hAnsi="Times New Roman" w:cs="Times New Roman"/>
          <w:color w:val="222222"/>
          <w:sz w:val="24"/>
          <w:szCs w:val="24"/>
          <w:shd w:val="clear" w:color="auto" w:fill="FFFFFF"/>
        </w:rPr>
        <w:t>”</w:t>
      </w:r>
      <w:r w:rsidR="00E8675D">
        <w:rPr>
          <w:rFonts w:ascii="Times New Roman" w:hAnsi="Times New Roman" w:cs="Times New Roman"/>
          <w:color w:val="222222"/>
          <w:sz w:val="24"/>
          <w:szCs w:val="24"/>
          <w:shd w:val="clear" w:color="auto" w:fill="FFFFFF"/>
        </w:rPr>
        <w:t xml:space="preserve"> </w:t>
      </w:r>
      <w:r w:rsidRPr="00E8675D">
        <w:rPr>
          <w:rFonts w:ascii="Times New Roman" w:hAnsi="Times New Roman" w:cs="Times New Roman"/>
          <w:color w:val="222222"/>
          <w:sz w:val="24"/>
          <w:szCs w:val="24"/>
          <w:shd w:val="clear" w:color="auto" w:fill="FFFFFF"/>
        </w:rPr>
        <w:t>gerçekleştirilmiştir.</w:t>
      </w:r>
      <w:r w:rsidR="00E8675D">
        <w:rPr>
          <w:rFonts w:ascii="Times New Roman" w:hAnsi="Times New Roman" w:cs="Times New Roman"/>
          <w:color w:val="222222"/>
          <w:sz w:val="24"/>
          <w:szCs w:val="24"/>
          <w:shd w:val="clear" w:color="auto" w:fill="FFFFFF"/>
        </w:rPr>
        <w:t xml:space="preserve"> </w:t>
      </w:r>
    </w:p>
    <w:p w:rsidR="00E8675D" w:rsidRDefault="00E8675D" w:rsidP="000B71C0">
      <w:pPr>
        <w:spacing w:after="0" w:line="360" w:lineRule="auto"/>
        <w:jc w:val="both"/>
        <w:rPr>
          <w:rFonts w:ascii="Times New Roman" w:hAnsi="Times New Roman" w:cs="Times New Roman"/>
          <w:color w:val="222222"/>
          <w:sz w:val="24"/>
          <w:szCs w:val="24"/>
          <w:shd w:val="clear" w:color="auto" w:fill="FFFFFF"/>
        </w:rPr>
      </w:pPr>
    </w:p>
    <w:p w:rsidR="00E8675D" w:rsidRDefault="001A7EA4" w:rsidP="000B71C0">
      <w:pPr>
        <w:spacing w:after="0" w:line="360" w:lineRule="auto"/>
        <w:jc w:val="both"/>
        <w:rPr>
          <w:rFonts w:ascii="Times New Roman" w:hAnsi="Times New Roman" w:cs="Times New Roman"/>
          <w:color w:val="222222"/>
          <w:sz w:val="24"/>
          <w:szCs w:val="24"/>
          <w:shd w:val="clear" w:color="auto" w:fill="FFFFFF"/>
        </w:rPr>
      </w:pPr>
      <w:r w:rsidRPr="00E8675D">
        <w:rPr>
          <w:rFonts w:ascii="Times New Roman" w:hAnsi="Times New Roman" w:cs="Times New Roman"/>
          <w:color w:val="222222"/>
          <w:sz w:val="24"/>
          <w:szCs w:val="24"/>
          <w:shd w:val="clear" w:color="auto" w:fill="FFFFFF"/>
        </w:rPr>
        <w:lastRenderedPageBreak/>
        <w:t>İ</w:t>
      </w:r>
      <w:r w:rsidR="00390472" w:rsidRPr="00E8675D">
        <w:rPr>
          <w:rFonts w:ascii="Times New Roman" w:hAnsi="Times New Roman" w:cs="Times New Roman"/>
          <w:color w:val="222222"/>
          <w:sz w:val="24"/>
          <w:szCs w:val="24"/>
          <w:shd w:val="clear" w:color="auto" w:fill="FFFFFF"/>
        </w:rPr>
        <w:t xml:space="preserve">ki gün süren </w:t>
      </w:r>
      <w:proofErr w:type="spellStart"/>
      <w:r w:rsidR="00390472" w:rsidRPr="00E8675D">
        <w:rPr>
          <w:rFonts w:ascii="Times New Roman" w:hAnsi="Times New Roman" w:cs="Times New Roman"/>
          <w:color w:val="222222"/>
          <w:sz w:val="24"/>
          <w:szCs w:val="24"/>
          <w:shd w:val="clear" w:color="auto" w:fill="FFFFFF"/>
        </w:rPr>
        <w:t>çalıştayımızda</w:t>
      </w:r>
      <w:proofErr w:type="spellEnd"/>
      <w:r w:rsidR="00390472" w:rsidRPr="00E8675D">
        <w:rPr>
          <w:rFonts w:ascii="Times New Roman" w:hAnsi="Times New Roman" w:cs="Times New Roman"/>
          <w:color w:val="222222"/>
          <w:sz w:val="24"/>
          <w:szCs w:val="24"/>
          <w:shd w:val="clear" w:color="auto" w:fill="FFFFFF"/>
        </w:rPr>
        <w:t xml:space="preserve"> </w:t>
      </w:r>
      <w:r w:rsidRPr="00E8675D">
        <w:rPr>
          <w:rFonts w:ascii="Times New Roman" w:hAnsi="Times New Roman" w:cs="Times New Roman"/>
          <w:color w:val="222222"/>
          <w:sz w:val="24"/>
          <w:szCs w:val="24"/>
          <w:shd w:val="clear" w:color="auto" w:fill="FFFFFF"/>
        </w:rPr>
        <w:t xml:space="preserve">  </w:t>
      </w:r>
      <w:proofErr w:type="spellStart"/>
      <w:r w:rsidRPr="00E8675D">
        <w:rPr>
          <w:rFonts w:ascii="Times New Roman" w:hAnsi="Times New Roman" w:cs="Times New Roman"/>
          <w:color w:val="222222"/>
          <w:sz w:val="24"/>
          <w:szCs w:val="24"/>
          <w:shd w:val="clear" w:color="auto" w:fill="FFFFFF"/>
        </w:rPr>
        <w:t>mobbing</w:t>
      </w:r>
      <w:proofErr w:type="spellEnd"/>
      <w:r w:rsidR="00390472" w:rsidRPr="00E8675D">
        <w:rPr>
          <w:rFonts w:ascii="Times New Roman" w:hAnsi="Times New Roman" w:cs="Times New Roman"/>
          <w:color w:val="222222"/>
          <w:sz w:val="24"/>
          <w:szCs w:val="24"/>
          <w:shd w:val="clear" w:color="auto" w:fill="FFFFFF"/>
        </w:rPr>
        <w:t xml:space="preserve">; </w:t>
      </w:r>
      <w:r w:rsidRPr="00E8675D">
        <w:rPr>
          <w:rFonts w:ascii="Times New Roman" w:hAnsi="Times New Roman" w:cs="Times New Roman"/>
          <w:color w:val="222222"/>
          <w:sz w:val="24"/>
          <w:szCs w:val="24"/>
          <w:shd w:val="clear" w:color="auto" w:fill="FFFFFF"/>
        </w:rPr>
        <w:t xml:space="preserve"> psikolojik, sosyolojik, hukuksal olarak tüm yönleriyle ele alınmış;  çok değerli kazanımlar elde edilmiştir.</w:t>
      </w:r>
      <w:r w:rsidR="00E8675D">
        <w:rPr>
          <w:rFonts w:ascii="Times New Roman" w:hAnsi="Times New Roman" w:cs="Times New Roman"/>
          <w:color w:val="222222"/>
          <w:sz w:val="24"/>
          <w:szCs w:val="24"/>
          <w:shd w:val="clear" w:color="auto" w:fill="FFFFFF"/>
        </w:rPr>
        <w:t xml:space="preserve"> </w:t>
      </w:r>
    </w:p>
    <w:p w:rsidR="006349E2" w:rsidRPr="00E8675D" w:rsidRDefault="001A7EA4" w:rsidP="000B71C0">
      <w:pPr>
        <w:spacing w:after="0" w:line="360" w:lineRule="auto"/>
        <w:jc w:val="both"/>
        <w:rPr>
          <w:rFonts w:ascii="Times New Roman" w:hAnsi="Times New Roman" w:cs="Times New Roman"/>
          <w:color w:val="222222"/>
          <w:sz w:val="24"/>
          <w:szCs w:val="24"/>
          <w:shd w:val="clear" w:color="auto" w:fill="FFFFFF"/>
        </w:rPr>
      </w:pPr>
      <w:r w:rsidRPr="00E8675D">
        <w:rPr>
          <w:rFonts w:ascii="Times New Roman" w:hAnsi="Times New Roman" w:cs="Times New Roman"/>
          <w:color w:val="222222"/>
          <w:sz w:val="24"/>
          <w:szCs w:val="24"/>
        </w:rPr>
        <w:br/>
      </w:r>
      <w:r w:rsidRPr="00E8675D">
        <w:rPr>
          <w:rFonts w:ascii="Times New Roman" w:hAnsi="Times New Roman" w:cs="Times New Roman"/>
          <w:color w:val="222222"/>
          <w:sz w:val="24"/>
          <w:szCs w:val="24"/>
          <w:shd w:val="clear" w:color="auto" w:fill="FFFFFF"/>
        </w:rPr>
        <w:t xml:space="preserve">Bu kitapçık </w:t>
      </w:r>
      <w:proofErr w:type="spellStart"/>
      <w:r w:rsidRPr="00E8675D">
        <w:rPr>
          <w:rFonts w:ascii="Times New Roman" w:hAnsi="Times New Roman" w:cs="Times New Roman"/>
          <w:color w:val="222222"/>
          <w:sz w:val="24"/>
          <w:szCs w:val="24"/>
          <w:shd w:val="clear" w:color="auto" w:fill="FFFFFF"/>
        </w:rPr>
        <w:t>Çalıştayımızın</w:t>
      </w:r>
      <w:proofErr w:type="spellEnd"/>
      <w:r w:rsidRPr="00E8675D">
        <w:rPr>
          <w:rFonts w:ascii="Times New Roman" w:hAnsi="Times New Roman" w:cs="Times New Roman"/>
          <w:color w:val="222222"/>
          <w:sz w:val="24"/>
          <w:szCs w:val="24"/>
          <w:shd w:val="clear" w:color="auto" w:fill="FFFFFF"/>
        </w:rPr>
        <w:t xml:space="preserve"> bir sonucu olarak daha geniş kitlelere ulaşmak, daha çok kişiyi </w:t>
      </w:r>
      <w:r w:rsidR="00E8675D">
        <w:rPr>
          <w:rFonts w:ascii="Times New Roman" w:hAnsi="Times New Roman" w:cs="Times New Roman"/>
          <w:color w:val="222222"/>
          <w:sz w:val="24"/>
          <w:szCs w:val="24"/>
          <w:shd w:val="clear" w:color="auto" w:fill="FFFFFF"/>
        </w:rPr>
        <w:t>b</w:t>
      </w:r>
      <w:r w:rsidRPr="00E8675D">
        <w:rPr>
          <w:rFonts w:ascii="Times New Roman" w:hAnsi="Times New Roman" w:cs="Times New Roman"/>
          <w:color w:val="222222"/>
          <w:sz w:val="24"/>
          <w:szCs w:val="24"/>
          <w:shd w:val="clear" w:color="auto" w:fill="FFFFFF"/>
        </w:rPr>
        <w:t xml:space="preserve">ilgilendirmek, bilinçlendirmek  amacıyla </w:t>
      </w:r>
      <w:r w:rsidR="00FF02FC" w:rsidRPr="00E8675D">
        <w:rPr>
          <w:rFonts w:ascii="Times New Roman" w:hAnsi="Times New Roman" w:cs="Times New Roman"/>
          <w:color w:val="222222"/>
          <w:sz w:val="24"/>
          <w:szCs w:val="24"/>
          <w:shd w:val="clear" w:color="auto" w:fill="FFFFFF"/>
        </w:rPr>
        <w:t>hazırlanmıştı</w:t>
      </w:r>
      <w:r w:rsidRPr="00E8675D">
        <w:rPr>
          <w:rFonts w:ascii="Times New Roman" w:hAnsi="Times New Roman" w:cs="Times New Roman"/>
          <w:color w:val="222222"/>
          <w:sz w:val="24"/>
          <w:szCs w:val="24"/>
          <w:shd w:val="clear" w:color="auto" w:fill="FFFFFF"/>
        </w:rPr>
        <w:t>.</w:t>
      </w:r>
      <w:r w:rsidR="00E8675D">
        <w:rPr>
          <w:rFonts w:ascii="Times New Roman" w:hAnsi="Times New Roman" w:cs="Times New Roman"/>
          <w:color w:val="222222"/>
          <w:sz w:val="24"/>
          <w:szCs w:val="24"/>
          <w:shd w:val="clear" w:color="auto" w:fill="FFFFFF"/>
        </w:rPr>
        <w:t xml:space="preserve"> </w:t>
      </w:r>
    </w:p>
    <w:p w:rsidR="00E8675D" w:rsidRDefault="00E8675D" w:rsidP="000B71C0">
      <w:pPr>
        <w:spacing w:after="0" w:line="360" w:lineRule="auto"/>
        <w:jc w:val="both"/>
        <w:rPr>
          <w:rFonts w:ascii="Times New Roman" w:hAnsi="Times New Roman" w:cs="Times New Roman"/>
          <w:color w:val="222222"/>
          <w:sz w:val="24"/>
          <w:szCs w:val="24"/>
          <w:shd w:val="clear" w:color="auto" w:fill="FFFFFF"/>
        </w:rPr>
      </w:pPr>
    </w:p>
    <w:p w:rsidR="00E8675D" w:rsidRDefault="006349E2" w:rsidP="000B71C0">
      <w:pPr>
        <w:spacing w:after="0" w:line="360" w:lineRule="auto"/>
        <w:jc w:val="both"/>
        <w:rPr>
          <w:rFonts w:ascii="Times New Roman" w:hAnsi="Times New Roman" w:cs="Times New Roman"/>
          <w:color w:val="222222"/>
          <w:sz w:val="24"/>
          <w:szCs w:val="24"/>
          <w:shd w:val="clear" w:color="auto" w:fill="FFFFFF"/>
        </w:rPr>
      </w:pPr>
      <w:r w:rsidRPr="00E8675D">
        <w:rPr>
          <w:rFonts w:ascii="Times New Roman" w:hAnsi="Times New Roman" w:cs="Times New Roman"/>
          <w:color w:val="222222"/>
          <w:sz w:val="24"/>
          <w:szCs w:val="24"/>
          <w:shd w:val="clear" w:color="auto" w:fill="FFFFFF"/>
        </w:rPr>
        <w:t>K</w:t>
      </w:r>
      <w:r w:rsidR="001A7EA4" w:rsidRPr="00E8675D">
        <w:rPr>
          <w:rFonts w:ascii="Times New Roman" w:hAnsi="Times New Roman" w:cs="Times New Roman"/>
          <w:color w:val="222222"/>
          <w:sz w:val="24"/>
          <w:szCs w:val="24"/>
          <w:shd w:val="clear" w:color="auto" w:fill="FFFFFF"/>
        </w:rPr>
        <w:t xml:space="preserve">itapçığımızda </w:t>
      </w:r>
      <w:proofErr w:type="spellStart"/>
      <w:r w:rsidR="001A7EA4" w:rsidRPr="00E8675D">
        <w:rPr>
          <w:rFonts w:ascii="Times New Roman" w:hAnsi="Times New Roman" w:cs="Times New Roman"/>
          <w:color w:val="222222"/>
          <w:sz w:val="24"/>
          <w:szCs w:val="24"/>
          <w:shd w:val="clear" w:color="auto" w:fill="FFFFFF"/>
        </w:rPr>
        <w:t>çalıştayımıza</w:t>
      </w:r>
      <w:proofErr w:type="spellEnd"/>
      <w:r w:rsidR="001A7EA4" w:rsidRPr="00E8675D">
        <w:rPr>
          <w:rFonts w:ascii="Times New Roman" w:hAnsi="Times New Roman" w:cs="Times New Roman"/>
          <w:color w:val="222222"/>
          <w:sz w:val="24"/>
          <w:szCs w:val="24"/>
          <w:shd w:val="clear" w:color="auto" w:fill="FFFFFF"/>
        </w:rPr>
        <w:t xml:space="preserve"> katılarak</w:t>
      </w:r>
      <w:r w:rsidRPr="00E8675D">
        <w:rPr>
          <w:rFonts w:ascii="Times New Roman" w:hAnsi="Times New Roman" w:cs="Times New Roman"/>
          <w:color w:val="222222"/>
          <w:sz w:val="24"/>
          <w:szCs w:val="24"/>
          <w:shd w:val="clear" w:color="auto" w:fill="FFFFFF"/>
        </w:rPr>
        <w:t xml:space="preserve"> </w:t>
      </w:r>
      <w:r w:rsidR="001A7EA4" w:rsidRPr="00E8675D">
        <w:rPr>
          <w:rFonts w:ascii="Times New Roman" w:hAnsi="Times New Roman" w:cs="Times New Roman"/>
          <w:color w:val="222222"/>
          <w:sz w:val="24"/>
          <w:szCs w:val="24"/>
          <w:shd w:val="clear" w:color="auto" w:fill="FFFFFF"/>
        </w:rPr>
        <w:t>bizleri değerli bilgi ve birikimleriyle katkı sunan konuşmacılarımızın sunumlarını bulabilirsiniz.</w:t>
      </w:r>
      <w:r w:rsidR="00E8675D">
        <w:rPr>
          <w:rFonts w:ascii="Times New Roman" w:hAnsi="Times New Roman" w:cs="Times New Roman"/>
          <w:color w:val="222222"/>
          <w:sz w:val="24"/>
          <w:szCs w:val="24"/>
          <w:shd w:val="clear" w:color="auto" w:fill="FFFFFF"/>
        </w:rPr>
        <w:t xml:space="preserve"> </w:t>
      </w:r>
    </w:p>
    <w:p w:rsidR="00E8675D" w:rsidRDefault="00E8675D" w:rsidP="000B71C0">
      <w:pPr>
        <w:spacing w:after="0" w:line="360" w:lineRule="auto"/>
        <w:jc w:val="both"/>
        <w:rPr>
          <w:rFonts w:ascii="Times New Roman" w:hAnsi="Times New Roman" w:cs="Times New Roman"/>
          <w:color w:val="222222"/>
          <w:sz w:val="24"/>
          <w:szCs w:val="24"/>
          <w:shd w:val="clear" w:color="auto" w:fill="FFFFFF"/>
        </w:rPr>
      </w:pPr>
    </w:p>
    <w:p w:rsidR="001A7EA4" w:rsidRPr="00E8675D" w:rsidRDefault="006349E2" w:rsidP="000B71C0">
      <w:pPr>
        <w:spacing w:after="0" w:line="360" w:lineRule="auto"/>
        <w:jc w:val="both"/>
        <w:rPr>
          <w:rFonts w:ascii="Times New Roman" w:hAnsi="Times New Roman" w:cs="Times New Roman"/>
          <w:b/>
          <w:sz w:val="24"/>
          <w:szCs w:val="24"/>
        </w:rPr>
      </w:pPr>
      <w:proofErr w:type="spellStart"/>
      <w:r w:rsidRPr="00E8675D">
        <w:rPr>
          <w:rFonts w:ascii="Times New Roman" w:hAnsi="Times New Roman" w:cs="Times New Roman"/>
          <w:color w:val="222222"/>
          <w:sz w:val="24"/>
          <w:szCs w:val="24"/>
          <w:shd w:val="clear" w:color="auto" w:fill="FFFFFF"/>
        </w:rPr>
        <w:t>M</w:t>
      </w:r>
      <w:r w:rsidR="001A7EA4" w:rsidRPr="00E8675D">
        <w:rPr>
          <w:rFonts w:ascii="Times New Roman" w:hAnsi="Times New Roman" w:cs="Times New Roman"/>
          <w:color w:val="222222"/>
          <w:sz w:val="24"/>
          <w:szCs w:val="24"/>
          <w:shd w:val="clear" w:color="auto" w:fill="FFFFFF"/>
        </w:rPr>
        <w:t>obbing</w:t>
      </w:r>
      <w:proofErr w:type="spellEnd"/>
      <w:r w:rsidR="001A7EA4" w:rsidRPr="00E8675D">
        <w:rPr>
          <w:rFonts w:ascii="Times New Roman" w:hAnsi="Times New Roman" w:cs="Times New Roman"/>
          <w:color w:val="222222"/>
          <w:sz w:val="24"/>
          <w:szCs w:val="24"/>
          <w:shd w:val="clear" w:color="auto" w:fill="FFFFFF"/>
        </w:rPr>
        <w:t xml:space="preserve"> konusunda destek alabileceğimiz kurumları</w:t>
      </w:r>
      <w:r w:rsidRPr="00E8675D">
        <w:rPr>
          <w:rFonts w:ascii="Times New Roman" w:hAnsi="Times New Roman" w:cs="Times New Roman"/>
          <w:color w:val="222222"/>
          <w:sz w:val="24"/>
          <w:szCs w:val="24"/>
          <w:shd w:val="clear" w:color="auto" w:fill="FFFFFF"/>
        </w:rPr>
        <w:t xml:space="preserve"> </w:t>
      </w:r>
      <w:r w:rsidR="001A7EA4" w:rsidRPr="00E8675D">
        <w:rPr>
          <w:rFonts w:ascii="Times New Roman" w:hAnsi="Times New Roman" w:cs="Times New Roman"/>
          <w:color w:val="222222"/>
          <w:sz w:val="24"/>
          <w:szCs w:val="24"/>
          <w:shd w:val="clear" w:color="auto" w:fill="FFFFFF"/>
        </w:rPr>
        <w:t>da tanıya</w:t>
      </w:r>
      <w:r w:rsidRPr="00E8675D">
        <w:rPr>
          <w:rFonts w:ascii="Times New Roman" w:hAnsi="Times New Roman" w:cs="Times New Roman"/>
          <w:color w:val="222222"/>
          <w:sz w:val="24"/>
          <w:szCs w:val="24"/>
          <w:shd w:val="clear" w:color="auto" w:fill="FFFFFF"/>
        </w:rPr>
        <w:t>b</w:t>
      </w:r>
      <w:r w:rsidR="001A7EA4" w:rsidRPr="00E8675D">
        <w:rPr>
          <w:rFonts w:ascii="Times New Roman" w:hAnsi="Times New Roman" w:cs="Times New Roman"/>
          <w:color w:val="222222"/>
          <w:sz w:val="24"/>
          <w:szCs w:val="24"/>
          <w:shd w:val="clear" w:color="auto" w:fill="FFFFFF"/>
        </w:rPr>
        <w:t>ilmemiz amacıyla sunumlarda hiç bir eksiltme yapılmamış, aynen yer verilmiştir.</w:t>
      </w:r>
      <w:r w:rsidRPr="00E8675D">
        <w:rPr>
          <w:rFonts w:ascii="Times New Roman" w:hAnsi="Times New Roman" w:cs="Times New Roman"/>
          <w:color w:val="222222"/>
          <w:sz w:val="24"/>
          <w:szCs w:val="24"/>
          <w:shd w:val="clear" w:color="auto" w:fill="FFFFFF"/>
        </w:rPr>
        <w:t xml:space="preserve"> M</w:t>
      </w:r>
      <w:r w:rsidR="001A7EA4" w:rsidRPr="00E8675D">
        <w:rPr>
          <w:rFonts w:ascii="Times New Roman" w:hAnsi="Times New Roman" w:cs="Times New Roman"/>
          <w:color w:val="222222"/>
          <w:sz w:val="24"/>
          <w:szCs w:val="24"/>
          <w:shd w:val="clear" w:color="auto" w:fill="FFFFFF"/>
        </w:rPr>
        <w:t>ücadeleden asla vaz geçilmemeli.</w:t>
      </w:r>
      <w:r w:rsidRPr="00E8675D">
        <w:rPr>
          <w:rFonts w:ascii="Times New Roman" w:hAnsi="Times New Roman" w:cs="Times New Roman"/>
          <w:color w:val="222222"/>
          <w:sz w:val="24"/>
          <w:szCs w:val="24"/>
          <w:shd w:val="clear" w:color="auto" w:fill="FFFFFF"/>
        </w:rPr>
        <w:t xml:space="preserve"> </w:t>
      </w:r>
      <w:proofErr w:type="spellStart"/>
      <w:r w:rsidRPr="00E8675D">
        <w:rPr>
          <w:rFonts w:ascii="Times New Roman" w:hAnsi="Times New Roman" w:cs="Times New Roman"/>
          <w:color w:val="222222"/>
          <w:sz w:val="24"/>
          <w:szCs w:val="24"/>
          <w:shd w:val="clear" w:color="auto" w:fill="FFFFFF"/>
        </w:rPr>
        <w:t>Mo</w:t>
      </w:r>
      <w:r w:rsidR="001A7EA4" w:rsidRPr="00E8675D">
        <w:rPr>
          <w:rFonts w:ascii="Times New Roman" w:hAnsi="Times New Roman" w:cs="Times New Roman"/>
          <w:color w:val="222222"/>
          <w:sz w:val="24"/>
          <w:szCs w:val="24"/>
          <w:shd w:val="clear" w:color="auto" w:fill="FFFFFF"/>
        </w:rPr>
        <w:t>bbing</w:t>
      </w:r>
      <w:proofErr w:type="spellEnd"/>
      <w:r w:rsidR="001A7EA4" w:rsidRPr="00E8675D">
        <w:rPr>
          <w:rFonts w:ascii="Times New Roman" w:hAnsi="Times New Roman" w:cs="Times New Roman"/>
          <w:color w:val="222222"/>
          <w:sz w:val="24"/>
          <w:szCs w:val="24"/>
          <w:shd w:val="clear" w:color="auto" w:fill="FFFFFF"/>
        </w:rPr>
        <w:t xml:space="preserve"> ma</w:t>
      </w:r>
      <w:r w:rsidRPr="00E8675D">
        <w:rPr>
          <w:rFonts w:ascii="Times New Roman" w:hAnsi="Times New Roman" w:cs="Times New Roman"/>
          <w:color w:val="222222"/>
          <w:sz w:val="24"/>
          <w:szCs w:val="24"/>
          <w:shd w:val="clear" w:color="auto" w:fill="FFFFFF"/>
        </w:rPr>
        <w:t>ğ</w:t>
      </w:r>
      <w:r w:rsidR="001A7EA4" w:rsidRPr="00E8675D">
        <w:rPr>
          <w:rFonts w:ascii="Times New Roman" w:hAnsi="Times New Roman" w:cs="Times New Roman"/>
          <w:color w:val="222222"/>
          <w:sz w:val="24"/>
          <w:szCs w:val="24"/>
          <w:shd w:val="clear" w:color="auto" w:fill="FFFFFF"/>
        </w:rPr>
        <w:t xml:space="preserve">durları değil, </w:t>
      </w:r>
      <w:proofErr w:type="spellStart"/>
      <w:r w:rsidR="001A7EA4" w:rsidRPr="00E8675D">
        <w:rPr>
          <w:rFonts w:ascii="Times New Roman" w:hAnsi="Times New Roman" w:cs="Times New Roman"/>
          <w:color w:val="222222"/>
          <w:sz w:val="24"/>
          <w:szCs w:val="24"/>
          <w:shd w:val="clear" w:color="auto" w:fill="FFFFFF"/>
        </w:rPr>
        <w:t>mobbing</w:t>
      </w:r>
      <w:proofErr w:type="spellEnd"/>
      <w:r w:rsidR="001A7EA4" w:rsidRPr="00E8675D">
        <w:rPr>
          <w:rFonts w:ascii="Times New Roman" w:hAnsi="Times New Roman" w:cs="Times New Roman"/>
          <w:color w:val="222222"/>
          <w:sz w:val="24"/>
          <w:szCs w:val="24"/>
          <w:shd w:val="clear" w:color="auto" w:fill="FFFFFF"/>
        </w:rPr>
        <w:t xml:space="preserve"> uygulayıcıları yılmalıdır.</w:t>
      </w:r>
    </w:p>
    <w:p w:rsidR="001A7EA4" w:rsidRPr="00390472" w:rsidRDefault="001A7EA4" w:rsidP="000B71C0">
      <w:pPr>
        <w:spacing w:line="360" w:lineRule="auto"/>
        <w:ind w:firstLine="708"/>
        <w:rPr>
          <w:rFonts w:ascii="Times New Roman" w:hAnsi="Times New Roman" w:cs="Times New Roman"/>
          <w:b/>
          <w:sz w:val="24"/>
          <w:szCs w:val="24"/>
        </w:rPr>
      </w:pPr>
    </w:p>
    <w:p w:rsidR="001A7EA4" w:rsidRDefault="001A7EA4" w:rsidP="000B71C0">
      <w:pPr>
        <w:spacing w:line="360" w:lineRule="auto"/>
        <w:ind w:firstLine="708"/>
        <w:rPr>
          <w:rFonts w:ascii="Times New Roman" w:hAnsi="Times New Roman" w:cs="Times New Roman"/>
          <w:b/>
          <w:sz w:val="24"/>
          <w:szCs w:val="24"/>
        </w:rPr>
      </w:pPr>
    </w:p>
    <w:p w:rsidR="00390472" w:rsidRDefault="00390472" w:rsidP="000B71C0">
      <w:pPr>
        <w:spacing w:line="360" w:lineRule="auto"/>
        <w:ind w:firstLine="708"/>
        <w:rPr>
          <w:rFonts w:ascii="Times New Roman" w:hAnsi="Times New Roman" w:cs="Times New Roman"/>
          <w:b/>
          <w:sz w:val="24"/>
          <w:szCs w:val="24"/>
        </w:rPr>
      </w:pPr>
    </w:p>
    <w:p w:rsidR="00390472" w:rsidRDefault="00390472" w:rsidP="000B71C0">
      <w:pPr>
        <w:spacing w:line="360" w:lineRule="auto"/>
        <w:ind w:firstLine="708"/>
        <w:rPr>
          <w:rFonts w:ascii="Times New Roman" w:hAnsi="Times New Roman" w:cs="Times New Roman"/>
          <w:b/>
          <w:sz w:val="24"/>
          <w:szCs w:val="24"/>
        </w:rPr>
      </w:pPr>
    </w:p>
    <w:p w:rsidR="00FF02FC" w:rsidRDefault="00FF02FC" w:rsidP="000B71C0">
      <w:pPr>
        <w:spacing w:line="360" w:lineRule="auto"/>
        <w:ind w:firstLine="708"/>
        <w:rPr>
          <w:rFonts w:ascii="Times New Roman" w:hAnsi="Times New Roman" w:cs="Times New Roman"/>
          <w:b/>
          <w:sz w:val="24"/>
          <w:szCs w:val="24"/>
        </w:rPr>
      </w:pPr>
    </w:p>
    <w:p w:rsidR="00FF02FC" w:rsidRDefault="00FF02FC" w:rsidP="000B71C0">
      <w:pPr>
        <w:spacing w:line="360" w:lineRule="auto"/>
        <w:ind w:firstLine="708"/>
        <w:rPr>
          <w:rFonts w:ascii="Times New Roman" w:hAnsi="Times New Roman" w:cs="Times New Roman"/>
          <w:b/>
          <w:sz w:val="24"/>
          <w:szCs w:val="24"/>
        </w:rPr>
      </w:pPr>
    </w:p>
    <w:p w:rsidR="00FF02FC" w:rsidRDefault="00FF02FC" w:rsidP="000B71C0">
      <w:pPr>
        <w:spacing w:line="360" w:lineRule="auto"/>
        <w:ind w:firstLine="708"/>
        <w:rPr>
          <w:rFonts w:ascii="Times New Roman" w:hAnsi="Times New Roman" w:cs="Times New Roman"/>
          <w:b/>
          <w:sz w:val="24"/>
          <w:szCs w:val="24"/>
        </w:rPr>
      </w:pPr>
    </w:p>
    <w:p w:rsidR="00390472" w:rsidRDefault="00390472" w:rsidP="000B71C0">
      <w:pPr>
        <w:spacing w:line="360" w:lineRule="auto"/>
        <w:ind w:firstLine="708"/>
        <w:rPr>
          <w:rFonts w:ascii="Times New Roman" w:hAnsi="Times New Roman" w:cs="Times New Roman"/>
          <w:b/>
          <w:sz w:val="24"/>
          <w:szCs w:val="24"/>
        </w:rPr>
      </w:pPr>
    </w:p>
    <w:p w:rsidR="00390472" w:rsidRDefault="00390472" w:rsidP="000B71C0">
      <w:pPr>
        <w:spacing w:line="360" w:lineRule="auto"/>
        <w:ind w:firstLine="708"/>
        <w:rPr>
          <w:rFonts w:ascii="Times New Roman" w:hAnsi="Times New Roman" w:cs="Times New Roman"/>
          <w:b/>
          <w:sz w:val="24"/>
          <w:szCs w:val="24"/>
        </w:rPr>
      </w:pPr>
    </w:p>
    <w:p w:rsidR="00390472" w:rsidRDefault="00390472" w:rsidP="000B71C0">
      <w:pPr>
        <w:spacing w:line="360" w:lineRule="auto"/>
        <w:ind w:firstLine="708"/>
        <w:rPr>
          <w:rFonts w:ascii="Times New Roman" w:hAnsi="Times New Roman" w:cs="Times New Roman"/>
          <w:b/>
          <w:sz w:val="24"/>
          <w:szCs w:val="24"/>
        </w:rPr>
      </w:pPr>
    </w:p>
    <w:p w:rsidR="00E8675D" w:rsidRDefault="00E8675D" w:rsidP="000B71C0">
      <w:pPr>
        <w:spacing w:line="360" w:lineRule="auto"/>
        <w:ind w:firstLine="708"/>
        <w:rPr>
          <w:rFonts w:ascii="Times New Roman" w:hAnsi="Times New Roman" w:cs="Times New Roman"/>
          <w:b/>
          <w:sz w:val="24"/>
          <w:szCs w:val="24"/>
        </w:rPr>
      </w:pPr>
    </w:p>
    <w:p w:rsidR="00E8675D" w:rsidRDefault="00E8675D" w:rsidP="000B71C0">
      <w:pPr>
        <w:spacing w:line="360" w:lineRule="auto"/>
        <w:ind w:firstLine="708"/>
        <w:rPr>
          <w:rFonts w:ascii="Times New Roman" w:hAnsi="Times New Roman" w:cs="Times New Roman"/>
          <w:b/>
          <w:sz w:val="24"/>
          <w:szCs w:val="24"/>
        </w:rPr>
      </w:pPr>
    </w:p>
    <w:p w:rsidR="00E8675D" w:rsidRDefault="00E8675D" w:rsidP="000B71C0">
      <w:pPr>
        <w:spacing w:line="360" w:lineRule="auto"/>
        <w:ind w:firstLine="708"/>
        <w:rPr>
          <w:rFonts w:ascii="Times New Roman" w:hAnsi="Times New Roman" w:cs="Times New Roman"/>
          <w:b/>
          <w:sz w:val="24"/>
          <w:szCs w:val="24"/>
        </w:rPr>
      </w:pPr>
    </w:p>
    <w:p w:rsidR="00E8675D" w:rsidRDefault="00E8675D" w:rsidP="000B71C0">
      <w:pPr>
        <w:spacing w:line="360" w:lineRule="auto"/>
        <w:ind w:firstLine="708"/>
        <w:rPr>
          <w:rFonts w:ascii="Times New Roman" w:hAnsi="Times New Roman" w:cs="Times New Roman"/>
          <w:b/>
          <w:sz w:val="24"/>
          <w:szCs w:val="24"/>
        </w:rPr>
      </w:pPr>
    </w:p>
    <w:p w:rsidR="00390472" w:rsidRDefault="00390472" w:rsidP="000B71C0">
      <w:pPr>
        <w:spacing w:line="360" w:lineRule="auto"/>
        <w:ind w:firstLine="708"/>
        <w:rPr>
          <w:rFonts w:ascii="Times New Roman" w:hAnsi="Times New Roman" w:cs="Times New Roman"/>
          <w:b/>
          <w:sz w:val="24"/>
          <w:szCs w:val="24"/>
        </w:rPr>
      </w:pPr>
    </w:p>
    <w:p w:rsidR="00390472" w:rsidRDefault="00390472" w:rsidP="000B71C0">
      <w:pPr>
        <w:spacing w:line="360" w:lineRule="auto"/>
        <w:ind w:firstLine="708"/>
        <w:rPr>
          <w:rFonts w:ascii="Times New Roman" w:hAnsi="Times New Roman" w:cs="Times New Roman"/>
          <w:b/>
          <w:sz w:val="24"/>
          <w:szCs w:val="24"/>
        </w:rPr>
      </w:pPr>
    </w:p>
    <w:p w:rsidR="00D35994" w:rsidRPr="0061094D" w:rsidRDefault="00D35994" w:rsidP="000B71C0">
      <w:pPr>
        <w:spacing w:line="360" w:lineRule="auto"/>
        <w:rPr>
          <w:rFonts w:ascii="Times New Roman" w:hAnsi="Times New Roman" w:cs="Times New Roman"/>
          <w:b/>
          <w:sz w:val="24"/>
          <w:szCs w:val="24"/>
        </w:rPr>
      </w:pPr>
      <w:r w:rsidRPr="0061094D">
        <w:rPr>
          <w:rFonts w:ascii="Times New Roman" w:hAnsi="Times New Roman" w:cs="Times New Roman"/>
          <w:b/>
          <w:sz w:val="24"/>
          <w:szCs w:val="24"/>
        </w:rPr>
        <w:lastRenderedPageBreak/>
        <w:t xml:space="preserve">Sayın İlhan </w:t>
      </w:r>
      <w:proofErr w:type="spellStart"/>
      <w:r w:rsidRPr="0061094D">
        <w:rPr>
          <w:rFonts w:ascii="Times New Roman" w:hAnsi="Times New Roman" w:cs="Times New Roman"/>
          <w:b/>
          <w:sz w:val="24"/>
          <w:szCs w:val="24"/>
        </w:rPr>
        <w:t>İşman</w:t>
      </w:r>
      <w:proofErr w:type="spellEnd"/>
    </w:p>
    <w:p w:rsidR="00D35994" w:rsidRPr="0061094D" w:rsidRDefault="00D35994" w:rsidP="000B71C0">
      <w:pPr>
        <w:spacing w:line="360" w:lineRule="auto"/>
        <w:rPr>
          <w:rFonts w:ascii="Times New Roman" w:hAnsi="Times New Roman" w:cs="Times New Roman"/>
          <w:b/>
          <w:sz w:val="24"/>
          <w:szCs w:val="24"/>
        </w:rPr>
      </w:pPr>
      <w:proofErr w:type="spellStart"/>
      <w:r w:rsidRPr="0061094D">
        <w:rPr>
          <w:rFonts w:ascii="Times New Roman" w:hAnsi="Times New Roman" w:cs="Times New Roman"/>
          <w:b/>
          <w:sz w:val="24"/>
          <w:szCs w:val="24"/>
        </w:rPr>
        <w:t>Mobbingle</w:t>
      </w:r>
      <w:proofErr w:type="spellEnd"/>
      <w:r w:rsidRPr="0061094D">
        <w:rPr>
          <w:rFonts w:ascii="Times New Roman" w:hAnsi="Times New Roman" w:cs="Times New Roman"/>
          <w:b/>
          <w:sz w:val="24"/>
          <w:szCs w:val="24"/>
        </w:rPr>
        <w:t xml:space="preserve"> Mücadele Derneği Başkanı </w:t>
      </w:r>
    </w:p>
    <w:p w:rsidR="00E8675D" w:rsidRPr="0061094D" w:rsidRDefault="00D35994" w:rsidP="000B71C0">
      <w:pPr>
        <w:spacing w:line="360" w:lineRule="auto"/>
        <w:jc w:val="center"/>
        <w:rPr>
          <w:rFonts w:ascii="Times New Roman" w:hAnsi="Times New Roman" w:cs="Times New Roman"/>
          <w:b/>
          <w:sz w:val="24"/>
          <w:szCs w:val="24"/>
        </w:rPr>
      </w:pPr>
      <w:r w:rsidRPr="0061094D">
        <w:rPr>
          <w:rFonts w:ascii="Times New Roman" w:hAnsi="Times New Roman" w:cs="Times New Roman"/>
          <w:b/>
          <w:sz w:val="24"/>
          <w:szCs w:val="24"/>
        </w:rPr>
        <w:t xml:space="preserve">MOBBİNGLE MÜCADELE DERNEĞİNİN </w:t>
      </w:r>
    </w:p>
    <w:p w:rsidR="00D35994" w:rsidRPr="0061094D" w:rsidRDefault="00D35994" w:rsidP="000B71C0">
      <w:pPr>
        <w:spacing w:line="360" w:lineRule="auto"/>
        <w:jc w:val="center"/>
        <w:rPr>
          <w:rFonts w:ascii="Times New Roman" w:hAnsi="Times New Roman" w:cs="Times New Roman"/>
          <w:b/>
          <w:sz w:val="24"/>
          <w:szCs w:val="24"/>
        </w:rPr>
      </w:pPr>
      <w:r w:rsidRPr="0061094D">
        <w:rPr>
          <w:rFonts w:ascii="Times New Roman" w:hAnsi="Times New Roman" w:cs="Times New Roman"/>
          <w:b/>
          <w:sz w:val="24"/>
          <w:szCs w:val="24"/>
        </w:rPr>
        <w:t>MOBBİNLGE İLGİLİ YAPTIĞI ÇALIŞMALAR</w:t>
      </w:r>
    </w:p>
    <w:p w:rsidR="00E8675D" w:rsidRPr="00E8675D" w:rsidRDefault="00E8675D" w:rsidP="000B71C0">
      <w:pPr>
        <w:spacing w:line="360" w:lineRule="auto"/>
        <w:jc w:val="center"/>
        <w:rPr>
          <w:rFonts w:ascii="Times New Roman" w:hAnsi="Times New Roman" w:cs="Times New Roman"/>
          <w:sz w:val="24"/>
          <w:szCs w:val="24"/>
        </w:rPr>
      </w:pP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Sayın Başkan, Sivil Toplum Kuruluşlarının Değerli Yöneticileri, Kamu Kurum ve Kuruluşlarının Değerli Temsilcileri, Çok Değerli Basın Mensupları ve Değerli Katılımcılar.</w:t>
      </w:r>
    </w:p>
    <w:p w:rsidR="00D35994" w:rsidRPr="00E8675D" w:rsidRDefault="00D35994" w:rsidP="000B71C0">
      <w:pPr>
        <w:spacing w:line="360" w:lineRule="auto"/>
        <w:jc w:val="both"/>
        <w:rPr>
          <w:rFonts w:ascii="Times New Roman" w:hAnsi="Times New Roman" w:cs="Times New Roman"/>
          <w:color w:val="333333"/>
          <w:sz w:val="24"/>
          <w:szCs w:val="24"/>
          <w:shd w:val="clear" w:color="auto" w:fill="FFFFFF"/>
        </w:rPr>
      </w:pPr>
      <w:proofErr w:type="spellStart"/>
      <w:r w:rsidRPr="00E8675D">
        <w:rPr>
          <w:rFonts w:ascii="Times New Roman" w:hAnsi="Times New Roman" w:cs="Times New Roman"/>
          <w:color w:val="333333"/>
          <w:sz w:val="24"/>
          <w:szCs w:val="24"/>
          <w:shd w:val="clear" w:color="auto" w:fill="FFFFFF"/>
        </w:rPr>
        <w:t>Mobbing</w:t>
      </w:r>
      <w:proofErr w:type="spellEnd"/>
      <w:r w:rsidRPr="00E8675D">
        <w:rPr>
          <w:rFonts w:ascii="Times New Roman" w:hAnsi="Times New Roman" w:cs="Times New Roman"/>
          <w:color w:val="333333"/>
          <w:sz w:val="24"/>
          <w:szCs w:val="24"/>
          <w:shd w:val="clear" w:color="auto" w:fill="FFFFFF"/>
        </w:rPr>
        <w:t xml:space="preserve"> ile Mücadele Derneği 2010 yılı şubat ayında kuruldu. Derneğimiz kurulduğu günden bu güne çok önemli işler yaptı. Türkiye genelinde çeşitli illerde temsilcilikler açtı. Binlerce mağdura destek oldu. Güven duyulan, bir sivil toplum kuruluşu olarak kamuoyu tarafından büyük ilgi gördü. Çeşitli platformlarda çözüm önerilerini dile getirerek, katkı sağladı. </w:t>
      </w:r>
      <w:proofErr w:type="spellStart"/>
      <w:r w:rsidRPr="00E8675D">
        <w:rPr>
          <w:rFonts w:ascii="Times New Roman" w:hAnsi="Times New Roman" w:cs="Times New Roman"/>
          <w:color w:val="333333"/>
          <w:sz w:val="24"/>
          <w:szCs w:val="24"/>
          <w:shd w:val="clear" w:color="auto" w:fill="FFFFFF"/>
        </w:rPr>
        <w:t>Mobbingin</w:t>
      </w:r>
      <w:proofErr w:type="spellEnd"/>
      <w:r w:rsidRPr="00E8675D">
        <w:rPr>
          <w:rFonts w:ascii="Times New Roman" w:hAnsi="Times New Roman" w:cs="Times New Roman"/>
          <w:color w:val="333333"/>
          <w:sz w:val="24"/>
          <w:szCs w:val="24"/>
          <w:shd w:val="clear" w:color="auto" w:fill="FFFFFF"/>
        </w:rPr>
        <w:t xml:space="preserve"> mevzuatta yer alması için gayret gösterdi. Projeler yürüttü, anketler yaptı, raporlar hazırladı. Üniversitelerde, okullarda, sendikalarda, sivil toplum kuruluşlarında eğitimler verdi. Halen </w:t>
      </w:r>
      <w:proofErr w:type="spellStart"/>
      <w:r w:rsidRPr="00E8675D">
        <w:rPr>
          <w:rFonts w:ascii="Times New Roman" w:hAnsi="Times New Roman" w:cs="Times New Roman"/>
          <w:color w:val="333333"/>
          <w:sz w:val="24"/>
          <w:szCs w:val="24"/>
          <w:shd w:val="clear" w:color="auto" w:fill="FFFFFF"/>
        </w:rPr>
        <w:t>Mobbing</w:t>
      </w:r>
      <w:proofErr w:type="spellEnd"/>
      <w:r w:rsidRPr="00E8675D">
        <w:rPr>
          <w:rFonts w:ascii="Times New Roman" w:hAnsi="Times New Roman" w:cs="Times New Roman"/>
          <w:color w:val="333333"/>
          <w:sz w:val="24"/>
          <w:szCs w:val="24"/>
          <w:shd w:val="clear" w:color="auto" w:fill="FFFFFF"/>
        </w:rPr>
        <w:t xml:space="preserve"> farkındalık ve </w:t>
      </w:r>
      <w:proofErr w:type="spellStart"/>
      <w:r w:rsidRPr="00E8675D">
        <w:rPr>
          <w:rFonts w:ascii="Times New Roman" w:hAnsi="Times New Roman" w:cs="Times New Roman"/>
          <w:color w:val="333333"/>
          <w:sz w:val="24"/>
          <w:szCs w:val="24"/>
          <w:shd w:val="clear" w:color="auto" w:fill="FFFFFF"/>
        </w:rPr>
        <w:t>Mobbing</w:t>
      </w:r>
      <w:proofErr w:type="spellEnd"/>
      <w:r w:rsidRPr="00E8675D">
        <w:rPr>
          <w:rFonts w:ascii="Times New Roman" w:hAnsi="Times New Roman" w:cs="Times New Roman"/>
          <w:color w:val="333333"/>
          <w:sz w:val="24"/>
          <w:szCs w:val="24"/>
          <w:shd w:val="clear" w:color="auto" w:fill="FFFFFF"/>
        </w:rPr>
        <w:t xml:space="preserve"> Temel Analiz Uzmanlık eğitimleri veriyoruz. Radyo ve televizyon programlarına katılıyor, farkındalığı artırmak ve </w:t>
      </w:r>
      <w:proofErr w:type="spellStart"/>
      <w:r w:rsidRPr="00E8675D">
        <w:rPr>
          <w:rFonts w:ascii="Times New Roman" w:hAnsi="Times New Roman" w:cs="Times New Roman"/>
          <w:color w:val="333333"/>
          <w:sz w:val="24"/>
          <w:szCs w:val="24"/>
          <w:shd w:val="clear" w:color="auto" w:fill="FFFFFF"/>
        </w:rPr>
        <w:t>mobbing</w:t>
      </w:r>
      <w:proofErr w:type="spellEnd"/>
      <w:r w:rsidRPr="00E8675D">
        <w:rPr>
          <w:rFonts w:ascii="Times New Roman" w:hAnsi="Times New Roman" w:cs="Times New Roman"/>
          <w:color w:val="333333"/>
          <w:sz w:val="24"/>
          <w:szCs w:val="24"/>
          <w:shd w:val="clear" w:color="auto" w:fill="FFFFFF"/>
        </w:rPr>
        <w:t xml:space="preserve"> ile mücadele bilincini geliştirmek için kamuoyuna bilgi paylaşımında bulunuyoruz. Derneğimiz kurulduğu günden bugüne Binlerce mağdura ulaştı, destek oldu. Halen de destek olmaya devam ediyor.</w:t>
      </w:r>
    </w:p>
    <w:p w:rsidR="00D35994" w:rsidRPr="00E8675D" w:rsidRDefault="00D35994" w:rsidP="000B71C0">
      <w:pPr>
        <w:spacing w:line="360" w:lineRule="auto"/>
        <w:rPr>
          <w:rFonts w:ascii="Times New Roman" w:hAnsi="Times New Roman" w:cs="Times New Roman"/>
          <w:color w:val="333333"/>
          <w:sz w:val="24"/>
          <w:szCs w:val="24"/>
          <w:shd w:val="clear" w:color="auto" w:fill="FFFFFF"/>
        </w:rPr>
      </w:pPr>
      <w:r w:rsidRPr="00E8675D">
        <w:rPr>
          <w:rFonts w:ascii="Times New Roman" w:hAnsi="Times New Roman" w:cs="Times New Roman"/>
          <w:color w:val="333333"/>
          <w:sz w:val="24"/>
          <w:szCs w:val="24"/>
          <w:shd w:val="clear" w:color="auto" w:fill="FFFFFF"/>
        </w:rPr>
        <w:t>Geçmişten bugüne Neler Yaptık dilerseniz onları paylaşayım sizlerle</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xml:space="preserve">-TBMM Kadın Erkek Fırsat Eşitliği ve İnsan Hakları Komisyonlarında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ile Mücadelede Çözüm önerilerimizi sunduk.(2010)</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xml:space="preserve">-2011/2 sayılı Başbakanlık </w:t>
      </w:r>
      <w:proofErr w:type="spellStart"/>
      <w:r w:rsidRPr="00E8675D">
        <w:rPr>
          <w:rFonts w:ascii="Times New Roman" w:hAnsi="Times New Roman" w:cs="Times New Roman"/>
          <w:sz w:val="24"/>
          <w:szCs w:val="24"/>
        </w:rPr>
        <w:t>Mobbingle</w:t>
      </w:r>
      <w:proofErr w:type="spellEnd"/>
      <w:r w:rsidRPr="00E8675D">
        <w:rPr>
          <w:rFonts w:ascii="Times New Roman" w:hAnsi="Times New Roman" w:cs="Times New Roman"/>
          <w:sz w:val="24"/>
          <w:szCs w:val="24"/>
        </w:rPr>
        <w:t xml:space="preserve"> Mücadele Genelgesinin çıkarılmasına destek verdik</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xml:space="preserve">- ALO 170’ Çalışma ve Sosyal Güvenlik İletişim Merkezinin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w:t>
      </w:r>
      <w:proofErr w:type="gramStart"/>
      <w:r w:rsidRPr="00E8675D">
        <w:rPr>
          <w:rFonts w:ascii="Times New Roman" w:hAnsi="Times New Roman" w:cs="Times New Roman"/>
          <w:sz w:val="24"/>
          <w:szCs w:val="24"/>
        </w:rPr>
        <w:t>şikayetlerini</w:t>
      </w:r>
      <w:proofErr w:type="gramEnd"/>
      <w:r w:rsidRPr="00E8675D">
        <w:rPr>
          <w:rFonts w:ascii="Times New Roman" w:hAnsi="Times New Roman" w:cs="Times New Roman"/>
          <w:sz w:val="24"/>
          <w:szCs w:val="24"/>
        </w:rPr>
        <w:t xml:space="preserve"> alması ve mağdurlara psikolojik destek sağlamasını önerdik. Halen ALO 170’de görev yapan 5 psikolog ile binlerce mağdura bu hizmeti vermeye devam ediyor.</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Türkiye genelinde 20’yi aşan ilde temsilcilikler açarak, mağdurlara destek olduk. (Hedefimiz 81 il)</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Başta Kamu kurum ve Kuruluşları olmak üzere, Üniversiteler, Barolar, Belediyeler, Odalar, Birlikler, Sendikalar, federasyon ve konfederasyonlar, dernek ve vakıflarda eğitimler verdik.</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lastRenderedPageBreak/>
        <w:t>-</w:t>
      </w:r>
      <w:r w:rsidR="00E8675D">
        <w:rPr>
          <w:rFonts w:ascii="Times New Roman" w:hAnsi="Times New Roman" w:cs="Times New Roman"/>
          <w:sz w:val="24"/>
          <w:szCs w:val="24"/>
        </w:rPr>
        <w:t xml:space="preserve"> </w:t>
      </w: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Üniversitelerde seçmeli ders olarak okutulması için </w:t>
      </w:r>
      <w:proofErr w:type="spellStart"/>
      <w:r w:rsidRPr="00E8675D">
        <w:rPr>
          <w:rFonts w:ascii="Times New Roman" w:hAnsi="Times New Roman" w:cs="Times New Roman"/>
          <w:sz w:val="24"/>
          <w:szCs w:val="24"/>
        </w:rPr>
        <w:t>YÖK’den</w:t>
      </w:r>
      <w:proofErr w:type="spellEnd"/>
      <w:r w:rsidRPr="00E8675D">
        <w:rPr>
          <w:rFonts w:ascii="Times New Roman" w:hAnsi="Times New Roman" w:cs="Times New Roman"/>
          <w:sz w:val="24"/>
          <w:szCs w:val="24"/>
        </w:rPr>
        <w:t xml:space="preserve"> tavsiye kararı çıkarılmasına katkı sağladık.</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w:t>
      </w:r>
      <w:r w:rsidR="00E8675D">
        <w:rPr>
          <w:rFonts w:ascii="Times New Roman" w:hAnsi="Times New Roman" w:cs="Times New Roman"/>
          <w:sz w:val="24"/>
          <w:szCs w:val="24"/>
        </w:rPr>
        <w:t xml:space="preserve"> </w:t>
      </w:r>
      <w:r w:rsidRPr="00E8675D">
        <w:rPr>
          <w:rFonts w:ascii="Times New Roman" w:hAnsi="Times New Roman" w:cs="Times New Roman"/>
          <w:sz w:val="24"/>
          <w:szCs w:val="24"/>
        </w:rPr>
        <w:t xml:space="preserve">Halen Kocaeli Üniversitesi ve Erzurum Atatürk Üniversitesi’nde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Seçmeli ders olarak okutuluyor.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 Atatürk Üniversitesi Sürekli Eğitim Merkezi (ATASEM) ile İşbirliği Protokolü yaparak Sertifikalı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Farkındalık ve Temel Analiz Uzmanlık Eğitimleri vermeye başladık.</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w:t>
      </w:r>
      <w:r w:rsidR="00E8675D">
        <w:rPr>
          <w:rFonts w:ascii="Times New Roman" w:hAnsi="Times New Roman" w:cs="Times New Roman"/>
          <w:sz w:val="24"/>
          <w:szCs w:val="24"/>
        </w:rPr>
        <w:t xml:space="preserve"> </w:t>
      </w:r>
      <w:r w:rsidRPr="00E8675D">
        <w:rPr>
          <w:rFonts w:ascii="Times New Roman" w:hAnsi="Times New Roman" w:cs="Times New Roman"/>
          <w:sz w:val="24"/>
          <w:szCs w:val="24"/>
        </w:rPr>
        <w:t xml:space="preserve">Bankacılık Sektöründe yaşanan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olaylarını Kamu Görevlileri Etik Kurulu gündemine taşıdık.</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Ortak Akıl </w:t>
      </w:r>
      <w:proofErr w:type="spellStart"/>
      <w:r w:rsidRPr="00E8675D">
        <w:rPr>
          <w:rFonts w:ascii="Times New Roman" w:hAnsi="Times New Roman" w:cs="Times New Roman"/>
          <w:sz w:val="24"/>
          <w:szCs w:val="24"/>
        </w:rPr>
        <w:t>Çalıştayı</w:t>
      </w:r>
      <w:proofErr w:type="spellEnd"/>
      <w:r w:rsidRPr="00E8675D">
        <w:rPr>
          <w:rFonts w:ascii="Times New Roman" w:hAnsi="Times New Roman" w:cs="Times New Roman"/>
          <w:sz w:val="24"/>
          <w:szCs w:val="24"/>
        </w:rPr>
        <w:t xml:space="preserve"> düzenleyerek geleceğe dönük yol haritamızı belirledik.</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-Ankara Tabip Odası ile "Sağlıkta </w:t>
      </w:r>
      <w:proofErr w:type="spellStart"/>
      <w:r w:rsidRPr="00E8675D">
        <w:rPr>
          <w:rFonts w:ascii="Times New Roman" w:hAnsi="Times New Roman" w:cs="Times New Roman"/>
          <w:sz w:val="24"/>
          <w:szCs w:val="24"/>
        </w:rPr>
        <w:t>Mobbing-Mobbing’de</w:t>
      </w:r>
      <w:proofErr w:type="spellEnd"/>
      <w:r w:rsidRPr="00E8675D">
        <w:rPr>
          <w:rFonts w:ascii="Times New Roman" w:hAnsi="Times New Roman" w:cs="Times New Roman"/>
          <w:sz w:val="24"/>
          <w:szCs w:val="24"/>
        </w:rPr>
        <w:t xml:space="preserve"> Sağlık Sempozyumu gerçekleştirdik</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 Türkiye Genelinde ve 22 İl Temsilciliğimizde 4-10 Şubat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Farkındalığı Haftası düzenledik.</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 </w:t>
      </w:r>
      <w:r w:rsidR="00E8675D">
        <w:rPr>
          <w:rFonts w:ascii="Times New Roman" w:hAnsi="Times New Roman" w:cs="Times New Roman"/>
          <w:sz w:val="24"/>
          <w:szCs w:val="24"/>
        </w:rPr>
        <w:t xml:space="preserve"> </w:t>
      </w:r>
      <w:r w:rsidRPr="00E8675D">
        <w:rPr>
          <w:rFonts w:ascii="Times New Roman" w:hAnsi="Times New Roman" w:cs="Times New Roman"/>
          <w:sz w:val="24"/>
          <w:szCs w:val="24"/>
        </w:rPr>
        <w:t>Hafta boyunca TÜRK-İŞ, KAMUSEN, Ankara Barosu, İstanbul Barosu, Oyuncular</w:t>
      </w:r>
      <w:r w:rsidR="00E8675D">
        <w:rPr>
          <w:rFonts w:ascii="Times New Roman" w:hAnsi="Times New Roman" w:cs="Times New Roman"/>
          <w:sz w:val="24"/>
          <w:szCs w:val="24"/>
        </w:rPr>
        <w:t xml:space="preserve"> S</w:t>
      </w:r>
      <w:r w:rsidRPr="00E8675D">
        <w:rPr>
          <w:rFonts w:ascii="Times New Roman" w:hAnsi="Times New Roman" w:cs="Times New Roman"/>
          <w:sz w:val="24"/>
          <w:szCs w:val="24"/>
        </w:rPr>
        <w:t xml:space="preserve">endikası, Adli Tıp Uzmanları Derneği, İstanbul Tabip Odası işbirliği ile Panel ve </w:t>
      </w:r>
      <w:r w:rsidR="00E8675D">
        <w:rPr>
          <w:rFonts w:ascii="Times New Roman" w:hAnsi="Times New Roman" w:cs="Times New Roman"/>
          <w:sz w:val="24"/>
          <w:szCs w:val="24"/>
        </w:rPr>
        <w:t>S</w:t>
      </w:r>
      <w:r w:rsidRPr="00E8675D">
        <w:rPr>
          <w:rFonts w:ascii="Times New Roman" w:hAnsi="Times New Roman" w:cs="Times New Roman"/>
          <w:sz w:val="24"/>
          <w:szCs w:val="24"/>
        </w:rPr>
        <w:t>empozyum gerçekleştirdik.</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xml:space="preserve">-KKTC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ile Mücadele Derneği ile İşbirliği Protokolü imzaladık.</w:t>
      </w:r>
    </w:p>
    <w:p w:rsidR="00D35994" w:rsidRPr="00E8675D" w:rsidRDefault="00D35994" w:rsidP="000B71C0">
      <w:pPr>
        <w:spacing w:line="360" w:lineRule="auto"/>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ile Mücadele Derneği olarak ortak akılla ülkemizde </w:t>
      </w: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önlenmesi, onurlu çalışma hakkının korunması, çalışma barışının geliştirilmesi, ortak akılla çalışma yaşamında uzlaşma kültürünün geliştirilmesi, müstakil bir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ile Mücadele Kanunu çıkarılması için çalışmalarımızı sürdürüyoruz.</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xml:space="preserve">Değerli </w:t>
      </w:r>
      <w:r w:rsidR="00E8675D">
        <w:rPr>
          <w:rFonts w:ascii="Times New Roman" w:hAnsi="Times New Roman" w:cs="Times New Roman"/>
          <w:sz w:val="24"/>
          <w:szCs w:val="24"/>
        </w:rPr>
        <w:t>K</w:t>
      </w:r>
      <w:r w:rsidRPr="00E8675D">
        <w:rPr>
          <w:rFonts w:ascii="Times New Roman" w:hAnsi="Times New Roman" w:cs="Times New Roman"/>
          <w:sz w:val="24"/>
          <w:szCs w:val="24"/>
        </w:rPr>
        <w:t>atılımcılar</w:t>
      </w:r>
    </w:p>
    <w:p w:rsidR="00D35994" w:rsidRPr="00E8675D" w:rsidRDefault="00D35994" w:rsidP="000B71C0">
      <w:pPr>
        <w:spacing w:line="360" w:lineRule="auto"/>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Duygusal Taciz/ Yıldırma ya da başka bir tanımla iş yeri kanseridir.</w:t>
      </w:r>
    </w:p>
    <w:p w:rsid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İngilizce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kavramı, “</w:t>
      </w:r>
      <w:proofErr w:type="spellStart"/>
      <w:r w:rsidRPr="00E8675D">
        <w:rPr>
          <w:rFonts w:ascii="Times New Roman" w:hAnsi="Times New Roman" w:cs="Times New Roman"/>
          <w:sz w:val="24"/>
          <w:szCs w:val="24"/>
        </w:rPr>
        <w:t>mob</w:t>
      </w:r>
      <w:proofErr w:type="spellEnd"/>
      <w:r w:rsidRPr="00E8675D">
        <w:rPr>
          <w:rFonts w:ascii="Times New Roman" w:hAnsi="Times New Roman" w:cs="Times New Roman"/>
          <w:sz w:val="24"/>
          <w:szCs w:val="24"/>
        </w:rPr>
        <w:t>” kökünden gelmekte. “</w:t>
      </w:r>
      <w:proofErr w:type="spellStart"/>
      <w:r w:rsidRPr="00E8675D">
        <w:rPr>
          <w:rFonts w:ascii="Times New Roman" w:hAnsi="Times New Roman" w:cs="Times New Roman"/>
          <w:sz w:val="24"/>
          <w:szCs w:val="24"/>
        </w:rPr>
        <w:t>Mob</w:t>
      </w:r>
      <w:proofErr w:type="spellEnd"/>
      <w:r w:rsidRPr="00E8675D">
        <w:rPr>
          <w:rFonts w:ascii="Times New Roman" w:hAnsi="Times New Roman" w:cs="Times New Roman"/>
          <w:sz w:val="24"/>
          <w:szCs w:val="24"/>
        </w:rPr>
        <w:t xml:space="preserve">” sözcüğü, aşırı şiddetle ilişkili ve yasaya uygun olmayan kalabalık anlamındadır. Sözcük Latince “mobile </w:t>
      </w:r>
      <w:proofErr w:type="spellStart"/>
      <w:r w:rsidRPr="00E8675D">
        <w:rPr>
          <w:rFonts w:ascii="Times New Roman" w:hAnsi="Times New Roman" w:cs="Times New Roman"/>
          <w:sz w:val="24"/>
          <w:szCs w:val="24"/>
        </w:rPr>
        <w:t>vulgus</w:t>
      </w:r>
      <w:proofErr w:type="spellEnd"/>
      <w:r w:rsidRPr="00E8675D">
        <w:rPr>
          <w:rFonts w:ascii="Times New Roman" w:hAnsi="Times New Roman" w:cs="Times New Roman"/>
          <w:sz w:val="24"/>
          <w:szCs w:val="24"/>
        </w:rPr>
        <w:t xml:space="preserve">” </w:t>
      </w:r>
      <w:proofErr w:type="gramStart"/>
      <w:r w:rsidRPr="00E8675D">
        <w:rPr>
          <w:rFonts w:ascii="Times New Roman" w:hAnsi="Times New Roman" w:cs="Times New Roman"/>
          <w:sz w:val="24"/>
          <w:szCs w:val="24"/>
        </w:rPr>
        <w:t>dan</w:t>
      </w:r>
      <w:proofErr w:type="gramEnd"/>
      <w:r w:rsidRPr="00E8675D">
        <w:rPr>
          <w:rFonts w:ascii="Times New Roman" w:hAnsi="Times New Roman" w:cs="Times New Roman"/>
          <w:sz w:val="24"/>
          <w:szCs w:val="24"/>
        </w:rPr>
        <w:t xml:space="preserve"> türemiştir.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sözcüğü ise çevresini kuşatma, topluca saldırma, rahatsız etme ya da sıkıntı verme anlamında kullanılmaktadır. İş yaşamında maddi manevi çok büyük zarara yol açan duygusal taciz, ancak yakın geçmişte başlı başına bir olgu olarak tanımlanmış ve Kuzey Amerika'dan Avrupa ülkelerine, oradan Japonya'ya kabul gören bir isme kavuşmuştur: </w:t>
      </w:r>
    </w:p>
    <w:p w:rsidR="00E8675D" w:rsidRDefault="00E8675D" w:rsidP="000B71C0">
      <w:pPr>
        <w:spacing w:line="360" w:lineRule="auto"/>
        <w:rPr>
          <w:rFonts w:ascii="Times New Roman" w:hAnsi="Times New Roman" w:cs="Times New Roman"/>
          <w:sz w:val="24"/>
          <w:szCs w:val="24"/>
        </w:rPr>
      </w:pP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lastRenderedPageBreak/>
        <w:t>MOBBING</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için manevi şiddet teriminin kullanılması önerilmektedir. 1980‘ li yılların başında Almanya doğumlu İsveç’ li bilim adamı </w:t>
      </w:r>
      <w:proofErr w:type="spellStart"/>
      <w:r w:rsidRPr="00E8675D">
        <w:rPr>
          <w:rFonts w:ascii="Times New Roman" w:hAnsi="Times New Roman" w:cs="Times New Roman"/>
          <w:sz w:val="24"/>
          <w:szCs w:val="24"/>
        </w:rPr>
        <w:t>Heinz</w:t>
      </w:r>
      <w:proofErr w:type="spellEnd"/>
      <w:r w:rsidRPr="00E8675D">
        <w:rPr>
          <w:rFonts w:ascii="Times New Roman" w:hAnsi="Times New Roman" w:cs="Times New Roman"/>
          <w:sz w:val="24"/>
          <w:szCs w:val="24"/>
        </w:rPr>
        <w:t xml:space="preserve"> </w:t>
      </w:r>
      <w:proofErr w:type="spellStart"/>
      <w:r w:rsidRPr="00E8675D">
        <w:rPr>
          <w:rFonts w:ascii="Times New Roman" w:hAnsi="Times New Roman" w:cs="Times New Roman"/>
          <w:sz w:val="24"/>
          <w:szCs w:val="24"/>
        </w:rPr>
        <w:t>Leymann</w:t>
      </w:r>
      <w:proofErr w:type="spellEnd"/>
      <w:r w:rsidRPr="00E8675D">
        <w:rPr>
          <w:rFonts w:ascii="Times New Roman" w:hAnsi="Times New Roman" w:cs="Times New Roman"/>
          <w:sz w:val="24"/>
          <w:szCs w:val="24"/>
        </w:rPr>
        <w:t xml:space="preserve"> bu sözcük ile iş yerlerindeki benzer davranışları isimlendirmiştir. Kavram olarak kişinin işyerinde dışlandığı ve ruh sağlığının bozulmasına sebebiyet verecek seviyede kötü muameleye maruz bırakıldığı olumsuz davranış yaklaşımı ve sonucu olarak kabul edilmektedir.</w:t>
      </w:r>
    </w:p>
    <w:p w:rsidR="00D35994" w:rsidRPr="00E8675D" w:rsidRDefault="00D35994" w:rsidP="000B71C0">
      <w:pPr>
        <w:spacing w:line="360" w:lineRule="auto"/>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Davranışları Nelerdir?</w:t>
      </w:r>
    </w:p>
    <w:p w:rsidR="00D35994" w:rsidRPr="00E8675D" w:rsidRDefault="00D35994" w:rsidP="000B71C0">
      <w:pPr>
        <w:spacing w:line="360" w:lineRule="auto"/>
        <w:jc w:val="both"/>
        <w:rPr>
          <w:rFonts w:ascii="Times New Roman" w:hAnsi="Times New Roman" w:cs="Times New Roman"/>
          <w:sz w:val="24"/>
          <w:szCs w:val="24"/>
        </w:rPr>
      </w:pPr>
      <w:proofErr w:type="gramStart"/>
      <w:r w:rsidRPr="00E8675D">
        <w:rPr>
          <w:rFonts w:ascii="Times New Roman" w:hAnsi="Times New Roman" w:cs="Times New Roman"/>
          <w:sz w:val="24"/>
          <w:szCs w:val="24"/>
        </w:rPr>
        <w:t xml:space="preserve">Üstlerin yüksek sesle emir ve talimat vermeleri, yine yüksek sesle işini iyi yapmadığı, beceremediğinin söylenmesi, telefonla konuşmasına aldırmadan emir verilmesi, bir işi bitirmeden diğer bir işe koşturulması, çalışma ortamında, işyerinde düşmanca, </w:t>
      </w:r>
      <w:proofErr w:type="spellStart"/>
      <w:r w:rsidRPr="00E8675D">
        <w:rPr>
          <w:rFonts w:ascii="Times New Roman" w:hAnsi="Times New Roman" w:cs="Times New Roman"/>
          <w:sz w:val="24"/>
          <w:szCs w:val="24"/>
        </w:rPr>
        <w:t>hasmane</w:t>
      </w:r>
      <w:proofErr w:type="spellEnd"/>
      <w:r w:rsidRPr="00E8675D">
        <w:rPr>
          <w:rFonts w:ascii="Times New Roman" w:hAnsi="Times New Roman" w:cs="Times New Roman"/>
          <w:sz w:val="24"/>
          <w:szCs w:val="24"/>
        </w:rPr>
        <w:t xml:space="preserve"> bir havanın oluşması, üstün en temel sosyal davranışları bile sergilememesi, sosyal ilişkilerin, birlikte yaşamın gerektirdiği olağan, sıradan, normal tutum ve davranışlarda bulunmaması, en sıradan nezaket kurallarına uymaması, örneğin karşılaştığında selam vermemesi ki 2002 yılında Zürih </w:t>
      </w:r>
      <w:proofErr w:type="spellStart"/>
      <w:r w:rsidRPr="00E8675D">
        <w:rPr>
          <w:rFonts w:ascii="Times New Roman" w:hAnsi="Times New Roman" w:cs="Times New Roman"/>
          <w:sz w:val="24"/>
          <w:szCs w:val="24"/>
        </w:rPr>
        <w:t>Istinaf</w:t>
      </w:r>
      <w:proofErr w:type="spellEnd"/>
      <w:r w:rsidRPr="00E8675D">
        <w:rPr>
          <w:rFonts w:ascii="Times New Roman" w:hAnsi="Times New Roman" w:cs="Times New Roman"/>
          <w:sz w:val="24"/>
          <w:szCs w:val="24"/>
        </w:rPr>
        <w:t xml:space="preserve"> Mah. Kararında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davranışı olarak karar verilmiştir.</w:t>
      </w:r>
      <w:proofErr w:type="gramEnd"/>
    </w:p>
    <w:p w:rsidR="00D35994" w:rsidRPr="00E8675D" w:rsidRDefault="00D35994" w:rsidP="000B71C0">
      <w:pPr>
        <w:spacing w:line="360" w:lineRule="auto"/>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w:t>
      </w:r>
      <w:r w:rsidR="00E8675D">
        <w:rPr>
          <w:rFonts w:ascii="Times New Roman" w:hAnsi="Times New Roman" w:cs="Times New Roman"/>
          <w:sz w:val="24"/>
          <w:szCs w:val="24"/>
        </w:rPr>
        <w:t>Ne D</w:t>
      </w:r>
      <w:r w:rsidRPr="00E8675D">
        <w:rPr>
          <w:rFonts w:ascii="Times New Roman" w:hAnsi="Times New Roman" w:cs="Times New Roman"/>
          <w:sz w:val="24"/>
          <w:szCs w:val="24"/>
        </w:rPr>
        <w:t>eğildir?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Anlık öfke patlamaları, işten kaynaklı anlık çatışmalar, kabalık, art niyetli olarak tekrarlanmayan olumsuz davranışlar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değildir.</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Psikolojik tacizde, esas itibariyle, mağdurun kişilik hakkına yönelen bir saldırı bulunur.</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Psikodimanik</w:t>
      </w:r>
      <w:proofErr w:type="spellEnd"/>
      <w:r w:rsidRPr="00E8675D">
        <w:rPr>
          <w:rFonts w:ascii="Times New Roman" w:hAnsi="Times New Roman" w:cs="Times New Roman"/>
          <w:sz w:val="24"/>
          <w:szCs w:val="24"/>
        </w:rPr>
        <w:t xml:space="preserve">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w:t>
      </w:r>
      <w:proofErr w:type="gramStart"/>
      <w:r w:rsidRPr="00E8675D">
        <w:rPr>
          <w:rFonts w:ascii="Times New Roman" w:hAnsi="Times New Roman" w:cs="Times New Roman"/>
          <w:sz w:val="24"/>
          <w:szCs w:val="24"/>
        </w:rPr>
        <w:t>kompleksli</w:t>
      </w:r>
      <w:proofErr w:type="gramEnd"/>
      <w:r w:rsidRPr="00E8675D">
        <w:rPr>
          <w:rFonts w:ascii="Times New Roman" w:hAnsi="Times New Roman" w:cs="Times New Roman"/>
          <w:sz w:val="24"/>
          <w:szCs w:val="24"/>
        </w:rPr>
        <w:t xml:space="preserve"> kişilik sorunudur. Bunu yapanlar kendi eksikliklerinin telafisi çabasında, kendi adları ve konumları adına duydukları korku ve güvensizlik hissine sahip, korku verip yıldırarak kontrol sağlamaya çalışan, “kendilerinin güç uygulama ayrıcalığına sahip olduklarına inanan" kişilerdir. Gelişmiş ülkelerde cinsel tacizin de önüne geçen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çoğunlukla üst düzey yönetim kademesinde çalışanlar tarafından uygulanmakta ve üst düzey yöneticilerde bir meslek hastalığı olarak sık görülmektedir.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İşyerinde duygusal terör uygulayan yöneticiler, baskıcı otoriter ve totaliter kişilik yapısına sahip insanlardır ve kendi fikirlerini zorla kabul ettirmek isterler. Kesinlikle eleştiriye kapalılar ve farklı düşünceye toleransları yoktur.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uygulayanlar (saldırganlar, tacizciler), aşırı kontrolcü, korkak, </w:t>
      </w:r>
      <w:proofErr w:type="spellStart"/>
      <w:r w:rsidRPr="00E8675D">
        <w:rPr>
          <w:rFonts w:ascii="Times New Roman" w:hAnsi="Times New Roman" w:cs="Times New Roman"/>
          <w:sz w:val="24"/>
          <w:szCs w:val="24"/>
        </w:rPr>
        <w:t>nevrotik</w:t>
      </w:r>
      <w:proofErr w:type="spellEnd"/>
      <w:r w:rsidRPr="00E8675D">
        <w:rPr>
          <w:rFonts w:ascii="Times New Roman" w:hAnsi="Times New Roman" w:cs="Times New Roman"/>
          <w:sz w:val="24"/>
          <w:szCs w:val="24"/>
        </w:rPr>
        <w:t xml:space="preserve"> ve iktidar açlığı olan kişiler olarak tanımlanmaktadır.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uygulayanın yaptıklarını patron olarak hak olarak görmesi, şişirilmiş benmerkezcilik, </w:t>
      </w:r>
      <w:proofErr w:type="spellStart"/>
      <w:r w:rsidRPr="00E8675D">
        <w:rPr>
          <w:rFonts w:ascii="Times New Roman" w:hAnsi="Times New Roman" w:cs="Times New Roman"/>
          <w:sz w:val="24"/>
          <w:szCs w:val="24"/>
        </w:rPr>
        <w:t>narsist</w:t>
      </w:r>
      <w:proofErr w:type="spellEnd"/>
      <w:r w:rsidRPr="00E8675D">
        <w:rPr>
          <w:rFonts w:ascii="Times New Roman" w:hAnsi="Times New Roman" w:cs="Times New Roman"/>
          <w:sz w:val="24"/>
          <w:szCs w:val="24"/>
        </w:rPr>
        <w:t xml:space="preserve"> kişilik, çocukluk </w:t>
      </w:r>
      <w:proofErr w:type="gramStart"/>
      <w:r w:rsidRPr="00E8675D">
        <w:rPr>
          <w:rFonts w:ascii="Times New Roman" w:hAnsi="Times New Roman" w:cs="Times New Roman"/>
          <w:sz w:val="24"/>
          <w:szCs w:val="24"/>
        </w:rPr>
        <w:t>travmaları</w:t>
      </w:r>
      <w:proofErr w:type="gramEnd"/>
      <w:r w:rsidRPr="00E8675D">
        <w:rPr>
          <w:rFonts w:ascii="Times New Roman" w:hAnsi="Times New Roman" w:cs="Times New Roman"/>
          <w:sz w:val="24"/>
          <w:szCs w:val="24"/>
        </w:rPr>
        <w:t xml:space="preserve"> da özellikleri arasında sayılmaktadır. </w:t>
      </w:r>
      <w:proofErr w:type="gramStart"/>
      <w:r w:rsidRPr="00E8675D">
        <w:rPr>
          <w:rFonts w:ascii="Times New Roman" w:hAnsi="Times New Roman" w:cs="Times New Roman"/>
          <w:sz w:val="24"/>
          <w:szCs w:val="24"/>
        </w:rPr>
        <w:t xml:space="preserve">Bu kişilerin güç konusunda hırslı, o kurum ya da birim için vazgeçilmez </w:t>
      </w:r>
      <w:r w:rsidRPr="00E8675D">
        <w:rPr>
          <w:rFonts w:ascii="Times New Roman" w:hAnsi="Times New Roman" w:cs="Times New Roman"/>
          <w:sz w:val="24"/>
          <w:szCs w:val="24"/>
        </w:rPr>
        <w:lastRenderedPageBreak/>
        <w:t xml:space="preserve">olduğunu düşünen, ayrıcalıklı olmak isteyen, kendine güven ve benlik değerlerinde boşluklar olan, başkaları üzerinde kontrol kurarak otoriter hissetmeye ihtiyaç duyan, aile yaşantılarından memnun olmayan, mesleki deneyimleri oldukça iyi ancak teorik bilgi eksiklikleri bulunan kişiler olduğu da ilave edilmektedir. </w:t>
      </w:r>
      <w:proofErr w:type="gramEnd"/>
      <w:r w:rsidRPr="00E8675D">
        <w:rPr>
          <w:rFonts w:ascii="Times New Roman" w:hAnsi="Times New Roman" w:cs="Times New Roman"/>
          <w:sz w:val="24"/>
          <w:szCs w:val="24"/>
        </w:rPr>
        <w:t xml:space="preserve">Bazen de kendinden yüksek meziyetli insanların altlarında çalışması kişileri rahatsız etmekte bulundukları </w:t>
      </w:r>
      <w:r w:rsidR="00E8675D" w:rsidRPr="00E8675D">
        <w:rPr>
          <w:rFonts w:ascii="Times New Roman" w:hAnsi="Times New Roman" w:cs="Times New Roman"/>
          <w:sz w:val="24"/>
          <w:szCs w:val="24"/>
        </w:rPr>
        <w:t>mevkii</w:t>
      </w:r>
      <w:r w:rsidRPr="00E8675D">
        <w:rPr>
          <w:rFonts w:ascii="Times New Roman" w:hAnsi="Times New Roman" w:cs="Times New Roman"/>
          <w:sz w:val="24"/>
          <w:szCs w:val="24"/>
        </w:rPr>
        <w:t xml:space="preserve"> kaldıramamaktadırlar.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Zayıf yapılı insanlar başkalarını ezerek güç gösterisi yapmakta aslında zayıflıklarını örtmektedirler. Yöneticilerin yönetim açısından iş ehliyetine sahip olmamaları da önemli bir sebeptir.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kavramının ülkemizde yeni olduğu ancak, uygulamalarının çok eskiye dayandığı, yasal dayanak olmadığı ve yasalarda tanımlanmadığı için ve ispatı çok kolay olmadığı, kişiyi yalnızlaştırdığı söylenebilir.</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yeri, zamanı, iş kolu ayrımı olmamakla birlikte sağlık sektörü, eğitim sektörü, üniversiteler, finans ve bankacılık sektörü, üniformalı mesleklerde çok yüksek düzeylerde olduğu söylenebilir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Genellikle nitelikli kişilere karşı niteliksiz üstlerin uyguladığı bir yöntem olarak karşımıza çıkmaktadır. Önlenmesi ve deşifre edilmesi gereken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kurumsal kadrolaşma için de kullanılabilmektedir. Yapılan araştırmalar, </w:t>
      </w:r>
      <w:proofErr w:type="spellStart"/>
      <w:r w:rsidRPr="00E8675D">
        <w:rPr>
          <w:rFonts w:ascii="Times New Roman" w:hAnsi="Times New Roman" w:cs="Times New Roman"/>
          <w:sz w:val="24"/>
          <w:szCs w:val="24"/>
        </w:rPr>
        <w:t>mobbinge</w:t>
      </w:r>
      <w:proofErr w:type="spellEnd"/>
      <w:r w:rsidRPr="00E8675D">
        <w:rPr>
          <w:rFonts w:ascii="Times New Roman" w:hAnsi="Times New Roman" w:cs="Times New Roman"/>
          <w:sz w:val="24"/>
          <w:szCs w:val="24"/>
        </w:rPr>
        <w:t xml:space="preserve"> maruz kalan kişilerin çalışma hayatlarında </w:t>
      </w:r>
      <w:proofErr w:type="gramStart"/>
      <w:r w:rsidRPr="00E8675D">
        <w:rPr>
          <w:rFonts w:ascii="Times New Roman" w:hAnsi="Times New Roman" w:cs="Times New Roman"/>
          <w:sz w:val="24"/>
          <w:szCs w:val="24"/>
        </w:rPr>
        <w:t>zeka</w:t>
      </w:r>
      <w:proofErr w:type="gramEnd"/>
      <w:r w:rsidRPr="00E8675D">
        <w:rPr>
          <w:rFonts w:ascii="Times New Roman" w:hAnsi="Times New Roman" w:cs="Times New Roman"/>
          <w:sz w:val="24"/>
          <w:szCs w:val="24"/>
        </w:rPr>
        <w:t>, dürüstlük, yaratıcılık, başarı gibi bir çok olumlu özellik gösteren duygusal zekası yüksek kişiler olduklarını ortaya koymuştur.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Özellikle yaratıcı insanlar, ürettikleri yeni fikirlerin diğerlerini rahatsız etmesi ve daha yüksek mevkilerde çalışan kişiler için tehdit oluşturmaları nedeni ile seçilmiş kişilerdir. Bu kişiler işini seven, yaptıkları işle bütünleşen, örgütün hedeflerine ve saygınlığına inanan çalışanlardır. Dolayısıyla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w:t>
      </w:r>
      <w:proofErr w:type="gramStart"/>
      <w:r w:rsidRPr="00E8675D">
        <w:rPr>
          <w:rFonts w:ascii="Times New Roman" w:hAnsi="Times New Roman" w:cs="Times New Roman"/>
          <w:sz w:val="24"/>
          <w:szCs w:val="24"/>
        </w:rPr>
        <w:t>genellikle ; İşini</w:t>
      </w:r>
      <w:proofErr w:type="gramEnd"/>
      <w:r w:rsidRPr="00E8675D">
        <w:rPr>
          <w:rFonts w:ascii="Times New Roman" w:hAnsi="Times New Roman" w:cs="Times New Roman"/>
          <w:sz w:val="24"/>
          <w:szCs w:val="24"/>
        </w:rPr>
        <w:t xml:space="preserve"> çok iyi, hatta mükemmel yapan, İlişkileri olumlu olan ve çevresindekilerce sevilen, Çalışma ilkeleri ve değerleri sağlam, bunlardan ödün vermeyen, Dürüst ve güvenilir, kuruluşa sadık, Bağımsız ve yaratıcı, Zorbanın yeteneklerinden üstün özelliklere sahip olan kişilere yönelmektedir.</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xml:space="preserve">Değerli Katılımcılar şimdi de </w:t>
      </w: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İşyerindeki Etkilerine bir göz atalım.</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kurumlar içinde bulaşıcı bir hastalık gibidir. İyileştirici önlemler alınmazsa kurumun bütün yaşamsal organlarına yayılır. Çalışan personelde, işletmeye ve çalışma arkadaşlarına olan güven ve saygı azalır, </w:t>
      </w:r>
      <w:proofErr w:type="gramStart"/>
      <w:r w:rsidRPr="00E8675D">
        <w:rPr>
          <w:rFonts w:ascii="Times New Roman" w:hAnsi="Times New Roman" w:cs="Times New Roman"/>
          <w:sz w:val="24"/>
          <w:szCs w:val="24"/>
        </w:rPr>
        <w:t>motivasyon</w:t>
      </w:r>
      <w:proofErr w:type="gramEnd"/>
      <w:r w:rsidRPr="00E8675D">
        <w:rPr>
          <w:rFonts w:ascii="Times New Roman" w:hAnsi="Times New Roman" w:cs="Times New Roman"/>
          <w:sz w:val="24"/>
          <w:szCs w:val="24"/>
        </w:rPr>
        <w:t xml:space="preserve"> düşer, çalışma ortamı ve çalışanlar arasında uyumsuzluk başlar, iş verimliliği düşer.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kişiyi iş yaşamından dışlamak </w:t>
      </w:r>
      <w:r w:rsidRPr="00E8675D">
        <w:rPr>
          <w:rFonts w:ascii="Times New Roman" w:hAnsi="Times New Roman" w:cs="Times New Roman"/>
          <w:sz w:val="24"/>
          <w:szCs w:val="24"/>
        </w:rPr>
        <w:lastRenderedPageBreak/>
        <w:t>amacıyla kasıtlı olarak yapılır. Kişinin saygısız ve zararlı bir davranışın hedefi olmasıyla başlar. Üst merci, ima ve alayla, karşısındakinin toplumsal itibarını düşürmeye yönelik saldırgan bir ortam yaratarak kişiyi işten ayrılmaya zorlar. Bir iş yerinde sistematik baskı yaratıp, kişilerin performanslarını ve dayanma güçlerini yok ederek iş ortamında dışlanması, özel taktiklerle ya da zorbaca gerçekleştirilmektedir.</w:t>
      </w:r>
    </w:p>
    <w:p w:rsidR="00D35994" w:rsidRPr="00E8675D" w:rsidRDefault="00D35994" w:rsidP="000B71C0">
      <w:pPr>
        <w:spacing w:line="360" w:lineRule="auto"/>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Süreci </w:t>
      </w:r>
      <w:r w:rsidR="00E8675D">
        <w:rPr>
          <w:rFonts w:ascii="Times New Roman" w:hAnsi="Times New Roman" w:cs="Times New Roman"/>
          <w:sz w:val="24"/>
          <w:szCs w:val="24"/>
        </w:rPr>
        <w:t>N</w:t>
      </w:r>
      <w:r w:rsidRPr="00E8675D">
        <w:rPr>
          <w:rFonts w:ascii="Times New Roman" w:hAnsi="Times New Roman" w:cs="Times New Roman"/>
          <w:sz w:val="24"/>
          <w:szCs w:val="24"/>
        </w:rPr>
        <w:t>asıl</w:t>
      </w:r>
      <w:r w:rsidR="00E8675D">
        <w:rPr>
          <w:rFonts w:ascii="Times New Roman" w:hAnsi="Times New Roman" w:cs="Times New Roman"/>
          <w:sz w:val="24"/>
          <w:szCs w:val="24"/>
        </w:rPr>
        <w:t xml:space="preserve"> İ</w:t>
      </w:r>
      <w:r w:rsidRPr="00E8675D">
        <w:rPr>
          <w:rFonts w:ascii="Times New Roman" w:hAnsi="Times New Roman" w:cs="Times New Roman"/>
          <w:sz w:val="24"/>
          <w:szCs w:val="24"/>
        </w:rPr>
        <w:t>şler?</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işin akışına ya da bir davranışa ilişkin bir anlaşmazlıkla başlar. Daha sonra zorbanın saldırgan eylemleriyle devam eder, saldırganlığa zorbanın dışında yönetim veya iş arkadaşları da katılabilir. Bir sonraki aşamada kurban, sorunun kaynağı, problemli ya da akıl hastası olarak damgalanır. Süreç, işe son verilmesi ya da kişinin ayrılması ile tamamlanır. Bu sonuç, çoğunlukla </w:t>
      </w: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bitmesi anlamına gelmez, çünkü benzer bir iş kolunda çalışmak zorunda olan kişi kötü huylu, asi ya da işten anlamaz olarak damgalanarak referansları kirlenmiş olur.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de en önemli etkenin iletişimsizlik olduğu da söylenebilir. İletişim önce tek yönlü; bir sonraki aşamada çift yönlü kesilmektedir.</w:t>
      </w:r>
    </w:p>
    <w:p w:rsidR="00D35994" w:rsidRPr="00E8675D" w:rsidRDefault="00D35994" w:rsidP="000B71C0">
      <w:pPr>
        <w:spacing w:line="360" w:lineRule="auto"/>
        <w:rPr>
          <w:rFonts w:ascii="Times New Roman" w:hAnsi="Times New Roman" w:cs="Times New Roman"/>
          <w:sz w:val="24"/>
          <w:szCs w:val="24"/>
        </w:rPr>
      </w:pP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Kişisel Etkileri Nelerdir?</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alkol ya da madde kullanımı, </w:t>
      </w:r>
      <w:proofErr w:type="spellStart"/>
      <w:r w:rsidRPr="00E8675D">
        <w:rPr>
          <w:rFonts w:ascii="Times New Roman" w:hAnsi="Times New Roman" w:cs="Times New Roman"/>
          <w:sz w:val="24"/>
          <w:szCs w:val="24"/>
        </w:rPr>
        <w:t>anksiyete</w:t>
      </w:r>
      <w:proofErr w:type="spellEnd"/>
      <w:r w:rsidRPr="00E8675D">
        <w:rPr>
          <w:rFonts w:ascii="Times New Roman" w:hAnsi="Times New Roman" w:cs="Times New Roman"/>
          <w:sz w:val="24"/>
          <w:szCs w:val="24"/>
        </w:rPr>
        <w:t xml:space="preserve">, öfke durumu, benlik saygısında azalma hipertansiyon gibi psikosomatik rahatsızlıklar, depresyon hatta intiharla sonuçlanabilmektedir. </w:t>
      </w:r>
      <w:proofErr w:type="spellStart"/>
      <w:r w:rsidRPr="00E8675D">
        <w:rPr>
          <w:rFonts w:ascii="Times New Roman" w:hAnsi="Times New Roman" w:cs="Times New Roman"/>
          <w:sz w:val="24"/>
          <w:szCs w:val="24"/>
        </w:rPr>
        <w:t>Leymann</w:t>
      </w:r>
      <w:proofErr w:type="spellEnd"/>
      <w:r w:rsidRPr="00E8675D">
        <w:rPr>
          <w:rFonts w:ascii="Times New Roman" w:hAnsi="Times New Roman" w:cs="Times New Roman"/>
          <w:sz w:val="24"/>
          <w:szCs w:val="24"/>
        </w:rPr>
        <w:t xml:space="preserve"> İsveç’te intiharların % 15’inin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kaynaklı olduğunu söylemektedir. Başta </w:t>
      </w:r>
      <w:proofErr w:type="spellStart"/>
      <w:r w:rsidRPr="00E8675D">
        <w:rPr>
          <w:rFonts w:ascii="Times New Roman" w:hAnsi="Times New Roman" w:cs="Times New Roman"/>
          <w:sz w:val="24"/>
          <w:szCs w:val="24"/>
        </w:rPr>
        <w:t>mobbinge</w:t>
      </w:r>
      <w:proofErr w:type="spellEnd"/>
      <w:r w:rsidRPr="00E8675D">
        <w:rPr>
          <w:rFonts w:ascii="Times New Roman" w:hAnsi="Times New Roman" w:cs="Times New Roman"/>
          <w:sz w:val="24"/>
          <w:szCs w:val="24"/>
        </w:rPr>
        <w:t xml:space="preserve"> uğrayan birey olmak üzere, bireyin ailesi ve çalıştığı kurum da yaşanan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sürecinden etkilenmektedir.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Pekiyi </w:t>
      </w:r>
      <w:proofErr w:type="spellStart"/>
      <w:r w:rsidRPr="00E8675D">
        <w:rPr>
          <w:rFonts w:ascii="Times New Roman" w:hAnsi="Times New Roman" w:cs="Times New Roman"/>
          <w:sz w:val="24"/>
          <w:szCs w:val="24"/>
        </w:rPr>
        <w:t>Mobbinge</w:t>
      </w:r>
      <w:proofErr w:type="spellEnd"/>
      <w:r w:rsidRPr="00E8675D">
        <w:rPr>
          <w:rFonts w:ascii="Times New Roman" w:hAnsi="Times New Roman" w:cs="Times New Roman"/>
          <w:sz w:val="24"/>
          <w:szCs w:val="24"/>
        </w:rPr>
        <w:t xml:space="preserve"> </w:t>
      </w:r>
      <w:r w:rsidR="00E8675D">
        <w:rPr>
          <w:rFonts w:ascii="Times New Roman" w:hAnsi="Times New Roman" w:cs="Times New Roman"/>
          <w:sz w:val="24"/>
          <w:szCs w:val="24"/>
        </w:rPr>
        <w:t>N</w:t>
      </w:r>
      <w:r w:rsidRPr="00E8675D">
        <w:rPr>
          <w:rFonts w:ascii="Times New Roman" w:hAnsi="Times New Roman" w:cs="Times New Roman"/>
          <w:sz w:val="24"/>
          <w:szCs w:val="24"/>
        </w:rPr>
        <w:t xml:space="preserve">asıl Karşı </w:t>
      </w:r>
      <w:r w:rsidR="00E8675D">
        <w:rPr>
          <w:rFonts w:ascii="Times New Roman" w:hAnsi="Times New Roman" w:cs="Times New Roman"/>
          <w:sz w:val="24"/>
          <w:szCs w:val="24"/>
        </w:rPr>
        <w:t>K</w:t>
      </w:r>
      <w:r w:rsidRPr="00E8675D">
        <w:rPr>
          <w:rFonts w:ascii="Times New Roman" w:hAnsi="Times New Roman" w:cs="Times New Roman"/>
          <w:sz w:val="24"/>
          <w:szCs w:val="24"/>
        </w:rPr>
        <w:t xml:space="preserve">oyarım? Nasıl Mücadele Ederim? </w:t>
      </w:r>
      <w:proofErr w:type="spellStart"/>
      <w:r w:rsidRPr="00E8675D">
        <w:rPr>
          <w:rFonts w:ascii="Times New Roman" w:hAnsi="Times New Roman" w:cs="Times New Roman"/>
          <w:sz w:val="24"/>
          <w:szCs w:val="24"/>
        </w:rPr>
        <w:t>Mobbingi</w:t>
      </w:r>
      <w:proofErr w:type="spellEnd"/>
      <w:r w:rsidRPr="00E8675D">
        <w:rPr>
          <w:rFonts w:ascii="Times New Roman" w:hAnsi="Times New Roman" w:cs="Times New Roman"/>
          <w:sz w:val="24"/>
          <w:szCs w:val="24"/>
        </w:rPr>
        <w:t xml:space="preserve"> </w:t>
      </w:r>
      <w:r w:rsidR="00E8675D">
        <w:rPr>
          <w:rFonts w:ascii="Times New Roman" w:hAnsi="Times New Roman" w:cs="Times New Roman"/>
          <w:sz w:val="24"/>
          <w:szCs w:val="24"/>
        </w:rPr>
        <w:t>N</w:t>
      </w:r>
      <w:r w:rsidRPr="00E8675D">
        <w:rPr>
          <w:rFonts w:ascii="Times New Roman" w:hAnsi="Times New Roman" w:cs="Times New Roman"/>
          <w:sz w:val="24"/>
          <w:szCs w:val="24"/>
        </w:rPr>
        <w:t xml:space="preserve">asıl </w:t>
      </w:r>
      <w:r w:rsidR="00E8675D">
        <w:rPr>
          <w:rFonts w:ascii="Times New Roman" w:hAnsi="Times New Roman" w:cs="Times New Roman"/>
          <w:sz w:val="24"/>
          <w:szCs w:val="24"/>
        </w:rPr>
        <w:t>E</w:t>
      </w:r>
      <w:r w:rsidRPr="00E8675D">
        <w:rPr>
          <w:rFonts w:ascii="Times New Roman" w:hAnsi="Times New Roman" w:cs="Times New Roman"/>
          <w:sz w:val="24"/>
          <w:szCs w:val="24"/>
        </w:rPr>
        <w:t>ngellerim?</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durumunda pasif saldırganla başa çıkmak aktif saldırgana göre daha zordur. Çünkü pasif saldırganlar kötü davranışlarını örtmek için uygun ortamlarda anlayışlı ve samimi davranışlar sergilerler.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kurbanlarına, yeni bir iş araması, yardım alması, kendini yalıtmaması, özgüvenini geliştirmesi, olasılıkları hatırlaması, yaraları sarmaya çalışması, yasal işlem yapması ve mesleki birliğine, sendikaya başvurması önerilmektedir.</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psikolojik bir saldırı olduğu düşünülürse psikolojik savunma yöntemleri geliştirmek büyük önem taşımaktadır. Böylece alınan yaranın derinleşmesi önlenebilir ve kişi, iş yaşamının dışına atılmaktan kendini kurtarabilir.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bir suç olmasına rağmen,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davranışları, örgüt yönetimleri tarafından özel bir strateji olarak görmezlikten </w:t>
      </w:r>
      <w:r w:rsidRPr="00E8675D">
        <w:rPr>
          <w:rFonts w:ascii="Times New Roman" w:hAnsi="Times New Roman" w:cs="Times New Roman"/>
          <w:sz w:val="24"/>
          <w:szCs w:val="24"/>
        </w:rPr>
        <w:lastRenderedPageBreak/>
        <w:t xml:space="preserve">gelinmiş, müsamaha gösterilmiş, yanlış anlamlandırılmış ya da gerçekten teşvik edilmiştir. Doğal olarak mağdurlar, kendilerini savunurken 'kimi, kime </w:t>
      </w:r>
      <w:proofErr w:type="gramStart"/>
      <w:r w:rsidRPr="00E8675D">
        <w:rPr>
          <w:rFonts w:ascii="Times New Roman" w:hAnsi="Times New Roman" w:cs="Times New Roman"/>
          <w:sz w:val="24"/>
          <w:szCs w:val="24"/>
        </w:rPr>
        <w:t>şikayet</w:t>
      </w:r>
      <w:proofErr w:type="gramEnd"/>
      <w:r w:rsidRPr="00E8675D">
        <w:rPr>
          <w:rFonts w:ascii="Times New Roman" w:hAnsi="Times New Roman" w:cs="Times New Roman"/>
          <w:sz w:val="24"/>
          <w:szCs w:val="24"/>
        </w:rPr>
        <w:t xml:space="preserve"> edecekleri' gibi bir açmazı yaşamaktadırlar.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Kurum içi denetim yolları kapalı olabilmektedir. </w:t>
      </w: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tepeden gelmesi durumunda </w:t>
      </w:r>
      <w:proofErr w:type="spellStart"/>
      <w:r w:rsidRPr="00E8675D">
        <w:rPr>
          <w:rFonts w:ascii="Times New Roman" w:hAnsi="Times New Roman" w:cs="Times New Roman"/>
          <w:sz w:val="24"/>
          <w:szCs w:val="24"/>
        </w:rPr>
        <w:t>Mobbingcinin</w:t>
      </w:r>
      <w:proofErr w:type="spellEnd"/>
      <w:r w:rsidRPr="00E8675D">
        <w:rPr>
          <w:rFonts w:ascii="Times New Roman" w:hAnsi="Times New Roman" w:cs="Times New Roman"/>
          <w:sz w:val="24"/>
          <w:szCs w:val="24"/>
        </w:rPr>
        <w:t xml:space="preserve"> hem </w:t>
      </w:r>
      <w:proofErr w:type="gramStart"/>
      <w:r w:rsidRPr="00E8675D">
        <w:rPr>
          <w:rFonts w:ascii="Times New Roman" w:hAnsi="Times New Roman" w:cs="Times New Roman"/>
          <w:sz w:val="24"/>
          <w:szCs w:val="24"/>
        </w:rPr>
        <w:t>şikayetçi</w:t>
      </w:r>
      <w:proofErr w:type="gramEnd"/>
      <w:r w:rsidRPr="00E8675D">
        <w:rPr>
          <w:rFonts w:ascii="Times New Roman" w:hAnsi="Times New Roman" w:cs="Times New Roman"/>
          <w:sz w:val="24"/>
          <w:szCs w:val="24"/>
        </w:rPr>
        <w:t xml:space="preserve"> hem ceza verici olması, sistemin taciz yapmak isteyen yöneticilere büyük imkanlar sağlaması büyük sorun oluşturmaktadır. Yapılması gerekenler </w:t>
      </w:r>
      <w:proofErr w:type="spellStart"/>
      <w:r w:rsidRPr="00E8675D">
        <w:rPr>
          <w:rFonts w:ascii="Times New Roman" w:hAnsi="Times New Roman" w:cs="Times New Roman"/>
          <w:sz w:val="24"/>
          <w:szCs w:val="24"/>
        </w:rPr>
        <w:t>Mobbinge</w:t>
      </w:r>
      <w:proofErr w:type="spellEnd"/>
      <w:r w:rsidRPr="00E8675D">
        <w:rPr>
          <w:rFonts w:ascii="Times New Roman" w:hAnsi="Times New Roman" w:cs="Times New Roman"/>
          <w:sz w:val="24"/>
          <w:szCs w:val="24"/>
        </w:rPr>
        <w:t xml:space="preserve"> maruz kalanlar, yaşadıklarının tanımlanmış bir iş yeri </w:t>
      </w:r>
      <w:proofErr w:type="gramStart"/>
      <w:r w:rsidRPr="00E8675D">
        <w:rPr>
          <w:rFonts w:ascii="Times New Roman" w:hAnsi="Times New Roman" w:cs="Times New Roman"/>
          <w:sz w:val="24"/>
          <w:szCs w:val="24"/>
        </w:rPr>
        <w:t>sendromu</w:t>
      </w:r>
      <w:proofErr w:type="gramEnd"/>
      <w:r w:rsidRPr="00E8675D">
        <w:rPr>
          <w:rFonts w:ascii="Times New Roman" w:hAnsi="Times New Roman" w:cs="Times New Roman"/>
          <w:sz w:val="24"/>
          <w:szCs w:val="24"/>
        </w:rPr>
        <w:t xml:space="preserve"> olduğunu, uğradıkları tacizin kendi suçları olmadığını anlamalılar ve bu yönde mücadeleye devam etmelidirler. Aynı zamanda psikolojik yardım almak, onları yaşadıkları </w:t>
      </w:r>
      <w:proofErr w:type="gramStart"/>
      <w:r w:rsidRPr="00E8675D">
        <w:rPr>
          <w:rFonts w:ascii="Times New Roman" w:hAnsi="Times New Roman" w:cs="Times New Roman"/>
          <w:sz w:val="24"/>
          <w:szCs w:val="24"/>
        </w:rPr>
        <w:t>sendrom</w:t>
      </w:r>
      <w:proofErr w:type="gramEnd"/>
      <w:r w:rsidRPr="00E8675D">
        <w:rPr>
          <w:rFonts w:ascii="Times New Roman" w:hAnsi="Times New Roman" w:cs="Times New Roman"/>
          <w:sz w:val="24"/>
          <w:szCs w:val="24"/>
        </w:rPr>
        <w:t xml:space="preserve"> karşısında verecekleri mücadelede daha bilinçli ve güçlü kılacaktır.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Zorbaya açıkça duruma itiraz ettiğini söylemek, taciz edici söz ve davranışlarını durdurmasını istemek, bu esnada yanında güvenilen ve gerekirse tanıklık edebilecek bir iş arkadaşı </w:t>
      </w:r>
      <w:proofErr w:type="gramStart"/>
      <w:r w:rsidRPr="00E8675D">
        <w:rPr>
          <w:rFonts w:ascii="Times New Roman" w:hAnsi="Times New Roman" w:cs="Times New Roman"/>
          <w:sz w:val="24"/>
          <w:szCs w:val="24"/>
        </w:rPr>
        <w:t>bulundurmak , ayrıca</w:t>
      </w:r>
      <w:proofErr w:type="gramEnd"/>
      <w:r w:rsidRPr="00E8675D">
        <w:rPr>
          <w:rFonts w:ascii="Times New Roman" w:hAnsi="Times New Roman" w:cs="Times New Roman"/>
          <w:sz w:val="24"/>
          <w:szCs w:val="24"/>
        </w:rPr>
        <w:t xml:space="preserve"> olayları, verilen anlamsız emirleri ve uygulamaları yazılı olarak kaydetmek alınması gereken önlemlerdir. İlk fırsatta zorba, yetkili birine rapor edilmeli, </w:t>
      </w:r>
      <w:proofErr w:type="spellStart"/>
      <w:r w:rsidRPr="00E8675D">
        <w:rPr>
          <w:rFonts w:ascii="Times New Roman" w:hAnsi="Times New Roman" w:cs="Times New Roman"/>
          <w:sz w:val="24"/>
          <w:szCs w:val="24"/>
        </w:rPr>
        <w:t>mobbinge</w:t>
      </w:r>
      <w:proofErr w:type="spellEnd"/>
      <w:r w:rsidRPr="00E8675D">
        <w:rPr>
          <w:rFonts w:ascii="Times New Roman" w:hAnsi="Times New Roman" w:cs="Times New Roman"/>
          <w:sz w:val="24"/>
          <w:szCs w:val="24"/>
        </w:rPr>
        <w:t xml:space="preserve"> uğrayanın eşiti ise üstüne, üstü ise yönetim kurulu ve insan kaynaklarına durum açıkça ve kanıtlarıyla bildirilmelidir. Gerekiyorsa, tıbbi ve psikolojik yardım alınmalıdır. Tıbbi yardım ve raporlama hem yardımcı olacak, hem de kanıt oluşturacaktır. </w:t>
      </w:r>
      <w:proofErr w:type="gramStart"/>
      <w:r w:rsidRPr="00E8675D">
        <w:rPr>
          <w:rFonts w:ascii="Times New Roman" w:hAnsi="Times New Roman" w:cs="Times New Roman"/>
          <w:sz w:val="24"/>
          <w:szCs w:val="24"/>
        </w:rPr>
        <w:t>Şikayet</w:t>
      </w:r>
      <w:proofErr w:type="gramEnd"/>
      <w:r w:rsidRPr="00E8675D">
        <w:rPr>
          <w:rFonts w:ascii="Times New Roman" w:hAnsi="Times New Roman" w:cs="Times New Roman"/>
          <w:sz w:val="24"/>
          <w:szCs w:val="24"/>
        </w:rPr>
        <w:t xml:space="preserve"> hakkında kurum içinde ne yapıldığı araştırılmalıdır. İş arkadaşlarıyla durum paylaşılmalıdır. Bunlar </w:t>
      </w:r>
      <w:proofErr w:type="spellStart"/>
      <w:r w:rsidRPr="00E8675D">
        <w:rPr>
          <w:rFonts w:ascii="Times New Roman" w:hAnsi="Times New Roman" w:cs="Times New Roman"/>
          <w:sz w:val="24"/>
          <w:szCs w:val="24"/>
        </w:rPr>
        <w:t>mobbingi</w:t>
      </w:r>
      <w:proofErr w:type="spellEnd"/>
      <w:r w:rsidRPr="00E8675D">
        <w:rPr>
          <w:rFonts w:ascii="Times New Roman" w:hAnsi="Times New Roman" w:cs="Times New Roman"/>
          <w:sz w:val="24"/>
          <w:szCs w:val="24"/>
        </w:rPr>
        <w:t xml:space="preserve"> bir bütün olarak durdurmuyorsa hukuksal başvuru için yeterince kanıt toplanmış olacaktır.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in suç olarak tanımlanması da, </w:t>
      </w: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azalmasını ve </w:t>
      </w:r>
      <w:proofErr w:type="spellStart"/>
      <w:r w:rsidRPr="00E8675D">
        <w:rPr>
          <w:rFonts w:ascii="Times New Roman" w:hAnsi="Times New Roman" w:cs="Times New Roman"/>
          <w:sz w:val="24"/>
          <w:szCs w:val="24"/>
        </w:rPr>
        <w:t>mobbingcilerin</w:t>
      </w:r>
      <w:proofErr w:type="spellEnd"/>
      <w:r w:rsidRPr="00E8675D">
        <w:rPr>
          <w:rFonts w:ascii="Times New Roman" w:hAnsi="Times New Roman" w:cs="Times New Roman"/>
          <w:sz w:val="24"/>
          <w:szCs w:val="24"/>
        </w:rPr>
        <w:t xml:space="preserve"> geri çekilmesini sağlayacak hem de kurbanların çaresiz kalmasını engelleyecektir.</w:t>
      </w:r>
    </w:p>
    <w:p w:rsidR="00D35994" w:rsidRPr="00E8675D" w:rsidRDefault="00D35994" w:rsidP="000B71C0">
      <w:pPr>
        <w:spacing w:line="360" w:lineRule="auto"/>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kararına varılırken derinlemesine görüşme teknikleri ve </w:t>
      </w:r>
      <w:proofErr w:type="spellStart"/>
      <w:r w:rsidRPr="00E8675D">
        <w:rPr>
          <w:rFonts w:ascii="Times New Roman" w:hAnsi="Times New Roman" w:cs="Times New Roman"/>
          <w:sz w:val="24"/>
          <w:szCs w:val="24"/>
        </w:rPr>
        <w:t>disiplinlerarası</w:t>
      </w:r>
      <w:proofErr w:type="spellEnd"/>
      <w:r w:rsidRPr="00E8675D">
        <w:rPr>
          <w:rFonts w:ascii="Times New Roman" w:hAnsi="Times New Roman" w:cs="Times New Roman"/>
          <w:sz w:val="24"/>
          <w:szCs w:val="24"/>
        </w:rPr>
        <w:t xml:space="preserve"> dayanışma çok önemlidir. Asıl olan </w:t>
      </w: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olmadan önlenmesidir.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Kişiler; Hem özel, hem de mesleki yaşamında insan ilişkilerine özen göstermelidir. Kendi sınırlarını çizmeli, başkalarının kendileri için çizdikleri sınırlara saygı göstermelidir. Kendisinin ve başkasının güçsüz yanlarını kabul etmelidir. Başkasının sesi olunmamalı, kendisinin sesi olma başarılmalıdır. Başkalarının sözüne göre konuşulmamalı ve davranılmamalıdır. Kurumlar da “Bizim işyerimizde böyle bir şey olmaz” dememelidir. Diyalog teşvik edilmeli, eleştiriye hak tanınmalı, eleştiren işaretlenmemelidir. </w:t>
      </w:r>
      <w:proofErr w:type="spellStart"/>
      <w:r w:rsidRPr="00E8675D">
        <w:rPr>
          <w:rFonts w:ascii="Times New Roman" w:hAnsi="Times New Roman" w:cs="Times New Roman"/>
          <w:sz w:val="24"/>
          <w:szCs w:val="24"/>
        </w:rPr>
        <w:t>Süpervizyon</w:t>
      </w:r>
      <w:proofErr w:type="spellEnd"/>
      <w:r w:rsidRPr="00E8675D">
        <w:rPr>
          <w:rFonts w:ascii="Times New Roman" w:hAnsi="Times New Roman" w:cs="Times New Roman"/>
          <w:sz w:val="24"/>
          <w:szCs w:val="24"/>
        </w:rPr>
        <w:t xml:space="preserve"> hizmeti ile duygusal yüklenişler azaltılmalı, nedenleri birey ve grup tarafından daha iyi </w:t>
      </w:r>
      <w:r w:rsidRPr="00E8675D">
        <w:rPr>
          <w:rFonts w:ascii="Times New Roman" w:hAnsi="Times New Roman" w:cs="Times New Roman"/>
          <w:sz w:val="24"/>
          <w:szCs w:val="24"/>
        </w:rPr>
        <w:lastRenderedPageBreak/>
        <w:t>anlaşılmalı, çözüm birlikte aranmalıdır. Sporda olduğu gibi, iş yaşamında da kurallar net ve adil olmalıdır. Tacizleri açığa çıkaracak anonim (isimsiz) bildirim sistemleri işletilmelidir.</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İşyerinde;</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Bireysel saygıya dayalı işyeri kültürü geliştirilmeli</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Açık, anlaşılır, şeffaf bir politika izlenmeli</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Farkındalık arttırılmalı</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•İşyeri sürekli izlenmeli ve değerlendirilmeli</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Rapor ve tüm olaylar kayıt altına alınmalı</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Çalışanların düzenli geri bildirimi sağlanmalı</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Periyodik olarak ortak yönetim-çalışan toplantıları gerçekleştirilmeli</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Yönetim planının düzenli aralıklarla gözden geçirilmesi sağlanmalıdır.</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 Aynı okuldan Mezun kişilerin aynı kurumda kalması engellenerek kurumunda çoğalma (in-</w:t>
      </w:r>
      <w:proofErr w:type="spellStart"/>
      <w:r w:rsidRPr="00E8675D">
        <w:rPr>
          <w:rFonts w:ascii="Times New Roman" w:hAnsi="Times New Roman" w:cs="Times New Roman"/>
          <w:sz w:val="24"/>
          <w:szCs w:val="24"/>
        </w:rPr>
        <w:t>breeding</w:t>
      </w:r>
      <w:proofErr w:type="spellEnd"/>
      <w:r w:rsidRPr="00E8675D">
        <w:rPr>
          <w:rFonts w:ascii="Times New Roman" w:hAnsi="Times New Roman" w:cs="Times New Roman"/>
          <w:sz w:val="24"/>
          <w:szCs w:val="24"/>
        </w:rPr>
        <w:t>) önlenmelidir.</w:t>
      </w:r>
    </w:p>
    <w:p w:rsidR="00D35994" w:rsidRPr="00E8675D" w:rsidRDefault="00D35994" w:rsidP="000B71C0">
      <w:pPr>
        <w:spacing w:line="360" w:lineRule="auto"/>
        <w:rPr>
          <w:rFonts w:ascii="Times New Roman" w:hAnsi="Times New Roman" w:cs="Times New Roman"/>
          <w:sz w:val="24"/>
          <w:szCs w:val="24"/>
        </w:rPr>
      </w:pP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Özelikle Üniversitelerde herkesin kendi elemanını almasının önüne geçilmelidir. Jürilerde nesnel değerlendirme olmalıdır. Jürilerde ve bilimsel hakemlerde; akrabalık, ortaklık, yandaşlık ya da husumete, kısaca çıkar çatışmasına göz yumulmamalıdır. Bu amaçla Yüksek Lisans ve Doktoraya giriş sınavları, tıpkı Tıpta Uzmanlık Sınavında olduğu gibi ÖSYM tarafından yapılmalıdır. </w:t>
      </w:r>
      <w:proofErr w:type="gramStart"/>
      <w:r w:rsidRPr="00E8675D">
        <w:rPr>
          <w:rFonts w:ascii="Times New Roman" w:hAnsi="Times New Roman" w:cs="Times New Roman"/>
          <w:sz w:val="24"/>
          <w:szCs w:val="24"/>
        </w:rPr>
        <w:t>Şikayetler</w:t>
      </w:r>
      <w:proofErr w:type="gramEnd"/>
      <w:r w:rsidRPr="00E8675D">
        <w:rPr>
          <w:rFonts w:ascii="Times New Roman" w:hAnsi="Times New Roman" w:cs="Times New Roman"/>
          <w:sz w:val="24"/>
          <w:szCs w:val="24"/>
        </w:rPr>
        <w:t xml:space="preserve"> için başvuru mercileri tanımlanmalı ve duyurulmalıdır.</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Değerli Katılımcılar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Sonuç olarak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bir insan hakları ihlalidir.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de Yasal düzenlemenin yanı sıra, bilgilendirme ve bilinçlendirme gereksinimi büyüktür. Adı konmadıkça bu kötülükle baş etmek mümkün değildir.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in Tanımlaması ve tanımı önemlidir. </w:t>
      </w:r>
      <w:proofErr w:type="spellStart"/>
      <w:r w:rsidRPr="00E8675D">
        <w:rPr>
          <w:rFonts w:ascii="Times New Roman" w:hAnsi="Times New Roman" w:cs="Times New Roman"/>
          <w:sz w:val="24"/>
          <w:szCs w:val="24"/>
        </w:rPr>
        <w:t>Mobbingi</w:t>
      </w:r>
      <w:proofErr w:type="spellEnd"/>
      <w:r w:rsidRPr="00E8675D">
        <w:rPr>
          <w:rFonts w:ascii="Times New Roman" w:hAnsi="Times New Roman" w:cs="Times New Roman"/>
          <w:sz w:val="24"/>
          <w:szCs w:val="24"/>
        </w:rPr>
        <w:t xml:space="preserve"> önlemek için kişi ve kurumlar, bunun görevleri olduğunun farkında olmalıdır.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konusunda toplumsal farkındalık arttırılmalı,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mağdurlarının gerek hukuki gerekse tıbbi destek almalarına yardımcı olacak danışma merkezleri kurulmalı, Dayanışma dernekleri oluşturulmalı, Kitle iletişim araçlarının kullanılmasıyla devlet in bu konuya sahip çıkması sağlanmalı, Yasal düzenleme yapması için kamuoyu oluşturulmalıdır. Çalışanların ve </w:t>
      </w:r>
      <w:r w:rsidRPr="00E8675D">
        <w:rPr>
          <w:rFonts w:ascii="Times New Roman" w:hAnsi="Times New Roman" w:cs="Times New Roman"/>
          <w:sz w:val="24"/>
          <w:szCs w:val="24"/>
        </w:rPr>
        <w:lastRenderedPageBreak/>
        <w:t xml:space="preserve">işverenlerin, broşür, seminer, televizyon ve radyo programlarıyla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ve çalışan hakları konusunda bilgilendirilmesi ve bilinçlendirilmesi sağlanmalıdır. İlgili tüm tarafların işyerinde </w:t>
      </w:r>
      <w:proofErr w:type="spellStart"/>
      <w:r w:rsidRPr="00E8675D">
        <w:rPr>
          <w:rFonts w:ascii="Times New Roman" w:hAnsi="Times New Roman" w:cs="Times New Roman"/>
          <w:sz w:val="24"/>
          <w:szCs w:val="24"/>
        </w:rPr>
        <w:t>mobbingi</w:t>
      </w:r>
      <w:proofErr w:type="spellEnd"/>
      <w:r w:rsidRPr="00E8675D">
        <w:rPr>
          <w:rFonts w:ascii="Times New Roman" w:hAnsi="Times New Roman" w:cs="Times New Roman"/>
          <w:sz w:val="24"/>
          <w:szCs w:val="24"/>
        </w:rPr>
        <w:t xml:space="preserve"> azaltmak için birlikte çalışmaları gereklidir.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 xml:space="preserve">Çalışma ortamları, dışlama, tercih, ırk, renk, cinsiyet ya da cinsel yönelim, din, siyasi görüş, milli bakış ya da sosyal köken temelinde herhangi bir ayrımdan arınmış olmalıdır. Ne amaçla olursa olsun insan onuruna yönelik bir suç olan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toplumu yozlaştıran ve çağ dışına iten bir olaydır.</w:t>
      </w:r>
    </w:p>
    <w:p w:rsidR="00D35994" w:rsidRPr="00E8675D" w:rsidRDefault="00D35994" w:rsidP="000B71C0">
      <w:pPr>
        <w:spacing w:line="360" w:lineRule="auto"/>
        <w:jc w:val="both"/>
        <w:rPr>
          <w:rFonts w:ascii="Times New Roman" w:hAnsi="Times New Roman" w:cs="Times New Roman"/>
          <w:sz w:val="24"/>
          <w:szCs w:val="24"/>
        </w:rPr>
      </w:pPr>
      <w:r w:rsidRPr="00E8675D">
        <w:rPr>
          <w:rFonts w:ascii="Times New Roman" w:hAnsi="Times New Roman" w:cs="Times New Roman"/>
          <w:sz w:val="24"/>
          <w:szCs w:val="24"/>
        </w:rPr>
        <w:t>İşyerinde psikolojik tacizde Fransa’da olduğu gibi öncelikle arabuluculuk sistemi devreye girmeli, iş sendikaları ve temsilcilerine bu konuda yetkiler verilmelidir. Mahkemeye başvurulması halinde “acil müdahale” ve “zorlayıcı” hükümler verilmelidir. Odalar, sendikalar ve sivil toplum; mesleki güvenlik yasalarının oluşması ve üyelerinin korunması konusunda üstlerine düşen görevleri yerine getirmelidirler. Japonya’da olduğu gibi bir ALO MOBBİNG hattı oluşturulmalıdır.</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konusunda bilinçli olursak farkına varırız. Bilinirliği arttırmak zorundayız.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duyurulmalı, görünür kılınmalı; yapanlar yaptıklarının, yapılanlar da uygulananın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olduğunu farkına varmalıdır. İdarenin örgütlü </w:t>
      </w:r>
      <w:proofErr w:type="spellStart"/>
      <w:r w:rsidRPr="00E8675D">
        <w:rPr>
          <w:rFonts w:ascii="Times New Roman" w:hAnsi="Times New Roman" w:cs="Times New Roman"/>
          <w:sz w:val="24"/>
          <w:szCs w:val="24"/>
        </w:rPr>
        <w:t>mobbingine</w:t>
      </w:r>
      <w:proofErr w:type="spellEnd"/>
      <w:r w:rsidRPr="00E8675D">
        <w:rPr>
          <w:rFonts w:ascii="Times New Roman" w:hAnsi="Times New Roman" w:cs="Times New Roman"/>
          <w:sz w:val="24"/>
          <w:szCs w:val="24"/>
        </w:rPr>
        <w:t xml:space="preserve"> karşı davalar çok yüksek maliyetli olmaktadır. Bu nedenle hızlı çözümler ve yasal destek verilmelidir </w:t>
      </w: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in temel nedenlerinden birisi liyakatsizlik sorunudur. Hak etmeyen </w:t>
      </w:r>
      <w:proofErr w:type="spellStart"/>
      <w:r w:rsidRPr="00E8675D">
        <w:rPr>
          <w:rFonts w:ascii="Times New Roman" w:hAnsi="Times New Roman" w:cs="Times New Roman"/>
          <w:sz w:val="24"/>
          <w:szCs w:val="24"/>
        </w:rPr>
        <w:t>insanlarin</w:t>
      </w:r>
      <w:proofErr w:type="spellEnd"/>
      <w:r w:rsidRPr="00E8675D">
        <w:rPr>
          <w:rFonts w:ascii="Times New Roman" w:hAnsi="Times New Roman" w:cs="Times New Roman"/>
          <w:sz w:val="24"/>
          <w:szCs w:val="24"/>
        </w:rPr>
        <w:t xml:space="preserve"> hak etmedikleri konumlarda olmasıdır. Liyakatsizlik devleti yıkar bilinciyle, her türlü atama sadakatle değil, </w:t>
      </w:r>
      <w:proofErr w:type="spellStart"/>
      <w:r w:rsidRPr="00E8675D">
        <w:rPr>
          <w:rFonts w:ascii="Times New Roman" w:hAnsi="Times New Roman" w:cs="Times New Roman"/>
          <w:sz w:val="24"/>
          <w:szCs w:val="24"/>
        </w:rPr>
        <w:t>Liyakatla</w:t>
      </w:r>
      <w:proofErr w:type="spellEnd"/>
      <w:r w:rsidRPr="00E8675D">
        <w:rPr>
          <w:rFonts w:ascii="Times New Roman" w:hAnsi="Times New Roman" w:cs="Times New Roman"/>
          <w:sz w:val="24"/>
          <w:szCs w:val="24"/>
        </w:rPr>
        <w:t xml:space="preserve"> olmalıdır. İdeali yasal yaptırımları da içeren özel bir “</w:t>
      </w:r>
      <w:proofErr w:type="spellStart"/>
      <w:r w:rsidRPr="00E8675D">
        <w:rPr>
          <w:rFonts w:ascii="Times New Roman" w:hAnsi="Times New Roman" w:cs="Times New Roman"/>
          <w:sz w:val="24"/>
          <w:szCs w:val="24"/>
        </w:rPr>
        <w:t>Mobbingle</w:t>
      </w:r>
      <w:proofErr w:type="spellEnd"/>
      <w:r w:rsidRPr="00E8675D">
        <w:rPr>
          <w:rFonts w:ascii="Times New Roman" w:hAnsi="Times New Roman" w:cs="Times New Roman"/>
          <w:sz w:val="24"/>
          <w:szCs w:val="24"/>
        </w:rPr>
        <w:t xml:space="preserve"> Mücadele Yasası” çıkarılmasıdır. İşçiler/çalışanlar arasında olan </w:t>
      </w:r>
      <w:proofErr w:type="spellStart"/>
      <w:r w:rsidRPr="00E8675D">
        <w:rPr>
          <w:rFonts w:ascii="Times New Roman" w:hAnsi="Times New Roman" w:cs="Times New Roman"/>
          <w:sz w:val="24"/>
          <w:szCs w:val="24"/>
        </w:rPr>
        <w:t>mobbinge</w:t>
      </w:r>
      <w:proofErr w:type="spellEnd"/>
      <w:r w:rsidRPr="00E8675D">
        <w:rPr>
          <w:rFonts w:ascii="Times New Roman" w:hAnsi="Times New Roman" w:cs="Times New Roman"/>
          <w:sz w:val="24"/>
          <w:szCs w:val="24"/>
        </w:rPr>
        <w:t xml:space="preserve"> yöneticinin göz yumması ya da ilgisiz kalması gibi durumlarda </w:t>
      </w:r>
      <w:proofErr w:type="spellStart"/>
      <w:r w:rsidRPr="00E8675D">
        <w:rPr>
          <w:rFonts w:ascii="Times New Roman" w:hAnsi="Times New Roman" w:cs="Times New Roman"/>
          <w:sz w:val="24"/>
          <w:szCs w:val="24"/>
        </w:rPr>
        <w:t>mobbingin</w:t>
      </w:r>
      <w:proofErr w:type="spellEnd"/>
      <w:r w:rsidRPr="00E8675D">
        <w:rPr>
          <w:rFonts w:ascii="Times New Roman" w:hAnsi="Times New Roman" w:cs="Times New Roman"/>
          <w:sz w:val="24"/>
          <w:szCs w:val="24"/>
        </w:rPr>
        <w:t xml:space="preserve"> ihmali de olabileceği kabul edilmelidir.</w:t>
      </w:r>
    </w:p>
    <w:p w:rsidR="00D35994" w:rsidRPr="00E8675D" w:rsidRDefault="00D35994" w:rsidP="000B71C0">
      <w:pPr>
        <w:spacing w:line="360" w:lineRule="auto"/>
        <w:jc w:val="both"/>
        <w:rPr>
          <w:rFonts w:ascii="Times New Roman" w:hAnsi="Times New Roman" w:cs="Times New Roman"/>
          <w:sz w:val="24"/>
          <w:szCs w:val="24"/>
        </w:rPr>
      </w:pPr>
      <w:proofErr w:type="spellStart"/>
      <w:r w:rsidRPr="00E8675D">
        <w:rPr>
          <w:rFonts w:ascii="Times New Roman" w:hAnsi="Times New Roman" w:cs="Times New Roman"/>
          <w:sz w:val="24"/>
          <w:szCs w:val="24"/>
        </w:rPr>
        <w:t>Mobbing</w:t>
      </w:r>
      <w:proofErr w:type="spellEnd"/>
      <w:r w:rsidRPr="00E8675D">
        <w:rPr>
          <w:rFonts w:ascii="Times New Roman" w:hAnsi="Times New Roman" w:cs="Times New Roman"/>
          <w:sz w:val="24"/>
          <w:szCs w:val="24"/>
        </w:rPr>
        <w:t xml:space="preserve"> in kurum tarafından yapılması dikkate alınarak, Soruşturma ve incelemeler bağımsız özgür kurumlarca gerçekleştirilmeli, Ombudsmanlık/arabuluculuk sistemi devreye girmelidir. Bağımsız ve kurum etkisinden uzak bir soruşturma usulü sağlanmalıdır. Amacımız </w:t>
      </w:r>
      <w:proofErr w:type="spellStart"/>
      <w:r w:rsidRPr="00E8675D">
        <w:rPr>
          <w:rFonts w:ascii="Times New Roman" w:hAnsi="Times New Roman" w:cs="Times New Roman"/>
          <w:sz w:val="24"/>
          <w:szCs w:val="24"/>
        </w:rPr>
        <w:t>mobbingi</w:t>
      </w:r>
      <w:proofErr w:type="spellEnd"/>
      <w:r w:rsidRPr="00E8675D">
        <w:rPr>
          <w:rFonts w:ascii="Times New Roman" w:hAnsi="Times New Roman" w:cs="Times New Roman"/>
          <w:sz w:val="24"/>
          <w:szCs w:val="24"/>
        </w:rPr>
        <w:t xml:space="preserve"> önlemek, kurbanlara yalnız olmadıklarını hissettirmektir. Karşınızdakinin kazanmasını istemiyorsanız, Bu yolda yürümenin dikenli yolda yürümek gibi olduğunu ve her aşamada canınızın daha fazla yanacağını bilerek, Bu yolu yürümek gerektiği bilinciyle hareket etmelisiniz. Ümidinizi kaybetmeyin; gelecek günler daha güzel olacaktır. Kendi küllerinizden yeniden doğacaksınız.</w:t>
      </w:r>
    </w:p>
    <w:p w:rsidR="00D35994" w:rsidRPr="00E8675D" w:rsidRDefault="00D35994" w:rsidP="000B71C0">
      <w:pPr>
        <w:spacing w:line="360" w:lineRule="auto"/>
        <w:rPr>
          <w:rFonts w:ascii="Times New Roman" w:hAnsi="Times New Roman" w:cs="Times New Roman"/>
          <w:sz w:val="24"/>
          <w:szCs w:val="24"/>
        </w:rPr>
      </w:pPr>
      <w:proofErr w:type="spellStart"/>
      <w:r w:rsidRPr="00E8675D">
        <w:rPr>
          <w:rFonts w:ascii="Times New Roman" w:hAnsi="Times New Roman" w:cs="Times New Roman"/>
          <w:sz w:val="24"/>
          <w:szCs w:val="24"/>
        </w:rPr>
        <w:t>Mobbinge</w:t>
      </w:r>
      <w:proofErr w:type="spellEnd"/>
      <w:r w:rsidRPr="00E8675D">
        <w:rPr>
          <w:rFonts w:ascii="Times New Roman" w:hAnsi="Times New Roman" w:cs="Times New Roman"/>
          <w:sz w:val="24"/>
          <w:szCs w:val="24"/>
        </w:rPr>
        <w:t xml:space="preserve"> karşı örgütlü çözüm hem etkili hem de süreklidir.</w:t>
      </w:r>
    </w:p>
    <w:p w:rsidR="00D35994" w:rsidRPr="00E8675D"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lastRenderedPageBreak/>
        <w:t>Unutmayın YALNIZ DEĞİLSİNİZ…</w:t>
      </w:r>
    </w:p>
    <w:p w:rsidR="00D35994" w:rsidRPr="00390472" w:rsidRDefault="00D35994" w:rsidP="000B71C0">
      <w:pPr>
        <w:spacing w:line="360" w:lineRule="auto"/>
        <w:rPr>
          <w:rFonts w:ascii="Times New Roman" w:hAnsi="Times New Roman" w:cs="Times New Roman"/>
          <w:sz w:val="24"/>
          <w:szCs w:val="24"/>
        </w:rPr>
      </w:pPr>
      <w:r w:rsidRPr="00E8675D">
        <w:rPr>
          <w:rFonts w:ascii="Times New Roman" w:hAnsi="Times New Roman" w:cs="Times New Roman"/>
          <w:sz w:val="24"/>
          <w:szCs w:val="24"/>
        </w:rPr>
        <w:t>MOBBİNGSİZ GÜNLER DİLERİM</w:t>
      </w:r>
    </w:p>
    <w:p w:rsidR="00D35994" w:rsidRDefault="00D35994" w:rsidP="000B71C0">
      <w:pPr>
        <w:spacing w:after="0" w:line="360" w:lineRule="auto"/>
        <w:jc w:val="both"/>
        <w:rPr>
          <w:rFonts w:ascii="Times New Roman" w:hAnsi="Times New Roman" w:cs="Times New Roman"/>
          <w:sz w:val="24"/>
          <w:szCs w:val="24"/>
          <w:highlight w:val="cyan"/>
        </w:rPr>
      </w:pPr>
    </w:p>
    <w:p w:rsidR="00D35994" w:rsidRPr="0061094D" w:rsidRDefault="00D35994" w:rsidP="000B71C0">
      <w:pPr>
        <w:spacing w:after="0" w:line="360" w:lineRule="auto"/>
        <w:jc w:val="both"/>
        <w:rPr>
          <w:rFonts w:ascii="Times New Roman" w:hAnsi="Times New Roman" w:cs="Times New Roman"/>
          <w:b/>
          <w:sz w:val="24"/>
          <w:szCs w:val="24"/>
        </w:rPr>
      </w:pPr>
      <w:r w:rsidRPr="0061094D">
        <w:rPr>
          <w:rFonts w:ascii="Times New Roman" w:hAnsi="Times New Roman" w:cs="Times New Roman"/>
          <w:b/>
          <w:sz w:val="24"/>
          <w:szCs w:val="24"/>
        </w:rPr>
        <w:t>Sayın Uzman Ebru Ergin</w:t>
      </w:r>
    </w:p>
    <w:p w:rsidR="00D35994" w:rsidRPr="0061094D" w:rsidRDefault="00D35994" w:rsidP="000B71C0">
      <w:pPr>
        <w:spacing w:after="0" w:line="360" w:lineRule="auto"/>
        <w:jc w:val="both"/>
        <w:rPr>
          <w:rFonts w:ascii="Times New Roman" w:hAnsi="Times New Roman" w:cs="Times New Roman"/>
          <w:b/>
          <w:sz w:val="24"/>
          <w:szCs w:val="24"/>
        </w:rPr>
      </w:pPr>
      <w:r w:rsidRPr="0061094D">
        <w:rPr>
          <w:rFonts w:ascii="Times New Roman" w:hAnsi="Times New Roman" w:cs="Times New Roman"/>
          <w:b/>
          <w:sz w:val="24"/>
          <w:szCs w:val="24"/>
        </w:rPr>
        <w:t xml:space="preserve">Türk Psikologlar Derneği Genel Sekreteri </w:t>
      </w:r>
    </w:p>
    <w:p w:rsidR="00D35994" w:rsidRPr="0061094D" w:rsidRDefault="00D35994" w:rsidP="000B71C0">
      <w:pPr>
        <w:spacing w:after="0" w:line="360" w:lineRule="auto"/>
        <w:jc w:val="both"/>
        <w:rPr>
          <w:rFonts w:ascii="Times New Roman" w:hAnsi="Times New Roman" w:cs="Times New Roman"/>
          <w:b/>
          <w:sz w:val="24"/>
          <w:szCs w:val="24"/>
          <w:highlight w:val="cyan"/>
        </w:rPr>
      </w:pPr>
    </w:p>
    <w:p w:rsidR="0061094D" w:rsidRPr="0061094D" w:rsidRDefault="00D35994" w:rsidP="000B71C0">
      <w:pPr>
        <w:pStyle w:val="Default"/>
        <w:spacing w:line="360" w:lineRule="auto"/>
        <w:rPr>
          <w:b/>
          <w:bCs/>
          <w:color w:val="auto"/>
        </w:rPr>
      </w:pPr>
      <w:r w:rsidRPr="0061094D">
        <w:rPr>
          <w:b/>
          <w:bCs/>
          <w:color w:val="auto"/>
        </w:rPr>
        <w:t>M</w:t>
      </w:r>
      <w:r w:rsidR="0061094D" w:rsidRPr="0061094D">
        <w:rPr>
          <w:b/>
          <w:bCs/>
          <w:color w:val="auto"/>
        </w:rPr>
        <w:t xml:space="preserve">OBBİNG (Yıldırma) PSİKOLOJİK ETKİLERİ VE BAŞA ÇIKMA YOLLARI </w:t>
      </w:r>
    </w:p>
    <w:p w:rsidR="009F6BEF" w:rsidRPr="005164CE" w:rsidRDefault="009F6BEF" w:rsidP="000B71C0">
      <w:pPr>
        <w:pStyle w:val="Default"/>
        <w:spacing w:line="360" w:lineRule="auto"/>
        <w:rPr>
          <w:rFonts w:cstheme="minorBidi"/>
          <w:bCs/>
          <w:color w:val="auto"/>
        </w:rPr>
      </w:pPr>
    </w:p>
    <w:p w:rsidR="00D35994" w:rsidRDefault="00D35994" w:rsidP="000B71C0">
      <w:pPr>
        <w:pStyle w:val="Default"/>
        <w:spacing w:line="360" w:lineRule="auto"/>
        <w:rPr>
          <w:rFonts w:cstheme="minorBidi"/>
          <w:bCs/>
          <w:color w:val="auto"/>
        </w:rPr>
      </w:pPr>
      <w:proofErr w:type="spellStart"/>
      <w:r w:rsidRPr="005164CE">
        <w:rPr>
          <w:rFonts w:cstheme="minorBidi"/>
          <w:bCs/>
          <w:color w:val="auto"/>
        </w:rPr>
        <w:t>Mobbing</w:t>
      </w:r>
      <w:proofErr w:type="spellEnd"/>
      <w:r w:rsidRPr="005164CE">
        <w:rPr>
          <w:rFonts w:cstheme="minorBidi"/>
          <w:bCs/>
          <w:color w:val="auto"/>
        </w:rPr>
        <w:t xml:space="preserve"> </w:t>
      </w:r>
      <w:r w:rsidR="009F6BEF" w:rsidRPr="005164CE">
        <w:rPr>
          <w:rFonts w:cstheme="minorBidi"/>
          <w:bCs/>
          <w:color w:val="auto"/>
        </w:rPr>
        <w:t>Bir K</w:t>
      </w:r>
      <w:r w:rsidRPr="005164CE">
        <w:rPr>
          <w:rFonts w:cstheme="minorBidi"/>
          <w:bCs/>
          <w:color w:val="auto"/>
        </w:rPr>
        <w:t xml:space="preserve">işilerarası </w:t>
      </w:r>
      <w:r w:rsidR="005164CE" w:rsidRPr="005164CE">
        <w:rPr>
          <w:rFonts w:cstheme="minorBidi"/>
          <w:bCs/>
          <w:color w:val="auto"/>
        </w:rPr>
        <w:t>Ç</w:t>
      </w:r>
      <w:r w:rsidRPr="005164CE">
        <w:rPr>
          <w:rFonts w:cstheme="minorBidi"/>
          <w:bCs/>
          <w:color w:val="auto"/>
        </w:rPr>
        <w:t xml:space="preserve">atışma </w:t>
      </w:r>
      <w:r w:rsidR="005164CE" w:rsidRPr="005164CE">
        <w:rPr>
          <w:rFonts w:cstheme="minorBidi"/>
          <w:bCs/>
          <w:color w:val="auto"/>
        </w:rPr>
        <w:t>mı</w:t>
      </w:r>
      <w:r w:rsidRPr="005164CE">
        <w:rPr>
          <w:rFonts w:cstheme="minorBidi"/>
          <w:bCs/>
          <w:color w:val="auto"/>
        </w:rPr>
        <w:t xml:space="preserve">dır? </w:t>
      </w:r>
    </w:p>
    <w:p w:rsidR="005164CE" w:rsidRPr="005164CE" w:rsidRDefault="005164CE" w:rsidP="000B71C0">
      <w:pPr>
        <w:pStyle w:val="Default"/>
        <w:spacing w:line="360" w:lineRule="auto"/>
        <w:rPr>
          <w:rFonts w:cstheme="minorBidi"/>
          <w:color w:val="auto"/>
        </w:rPr>
      </w:pPr>
    </w:p>
    <w:p w:rsidR="00D35994" w:rsidRPr="005164CE" w:rsidRDefault="00D35994" w:rsidP="000B71C0">
      <w:pPr>
        <w:pStyle w:val="Default"/>
        <w:spacing w:line="360" w:lineRule="auto"/>
        <w:rPr>
          <w:color w:val="auto"/>
        </w:rPr>
      </w:pPr>
      <w:r w:rsidRPr="005164CE">
        <w:rPr>
          <w:rFonts w:ascii="Wingdings 3" w:hAnsi="Wingdings 3" w:cs="Wingdings 3"/>
          <w:color w:val="auto"/>
        </w:rPr>
        <w:t></w:t>
      </w:r>
      <w:r w:rsidRPr="005164CE">
        <w:rPr>
          <w:color w:val="auto"/>
        </w:rPr>
        <w:t xml:space="preserve">Kişilerarası çatışma sistematik olmayan ve güç dengesizliği üzerine kurulmayan bir iletişim sorunudur. </w:t>
      </w:r>
    </w:p>
    <w:p w:rsidR="00D35994" w:rsidRDefault="00D35994" w:rsidP="000B71C0">
      <w:pPr>
        <w:pStyle w:val="Default"/>
        <w:spacing w:line="360" w:lineRule="auto"/>
        <w:rPr>
          <w:color w:val="auto"/>
          <w:sz w:val="40"/>
          <w:szCs w:val="40"/>
        </w:rPr>
      </w:pPr>
    </w:p>
    <w:p w:rsidR="00D35994" w:rsidRPr="005164CE" w:rsidRDefault="00D35994" w:rsidP="000B71C0">
      <w:pPr>
        <w:pStyle w:val="Default"/>
        <w:spacing w:after="848" w:line="360" w:lineRule="auto"/>
        <w:rPr>
          <w:color w:val="auto"/>
        </w:rPr>
      </w:pPr>
      <w:r w:rsidRPr="005164CE">
        <w:rPr>
          <w:rFonts w:ascii="Wingdings 3" w:hAnsi="Wingdings 3" w:cs="Wingdings 3"/>
          <w:color w:val="auto"/>
        </w:rPr>
        <w:t></w:t>
      </w:r>
      <w:proofErr w:type="spellStart"/>
      <w:r w:rsidRPr="005164CE">
        <w:rPr>
          <w:color w:val="auto"/>
        </w:rPr>
        <w:t>Mobbing</w:t>
      </w:r>
      <w:proofErr w:type="spellEnd"/>
      <w:r w:rsidRPr="005164CE">
        <w:rPr>
          <w:color w:val="auto"/>
        </w:rPr>
        <w:t xml:space="preserve"> açısından hedefteki kişinin kendisini savunmakta güçlük çektiğini ve bu bağlamda da çatışmadan farklı olduğuna dikkat çekmek gerekir. </w:t>
      </w:r>
    </w:p>
    <w:p w:rsidR="00D35994" w:rsidRPr="005164CE" w:rsidRDefault="00D35994" w:rsidP="000B71C0">
      <w:pPr>
        <w:pStyle w:val="Default"/>
        <w:spacing w:after="848" w:line="360" w:lineRule="auto"/>
        <w:rPr>
          <w:color w:val="auto"/>
        </w:rPr>
      </w:pPr>
      <w:r w:rsidRPr="005164CE">
        <w:rPr>
          <w:rFonts w:ascii="Wingdings 3" w:hAnsi="Wingdings 3" w:cs="Wingdings 3"/>
          <w:color w:val="auto"/>
        </w:rPr>
        <w:t></w:t>
      </w:r>
      <w:r w:rsidRPr="005164CE">
        <w:rPr>
          <w:rFonts w:ascii="Wingdings 3" w:hAnsi="Wingdings 3" w:cs="Wingdings 3"/>
          <w:color w:val="auto"/>
        </w:rPr>
        <w:t></w:t>
      </w:r>
      <w:r w:rsidRPr="005164CE">
        <w:rPr>
          <w:color w:val="auto"/>
        </w:rPr>
        <w:t xml:space="preserve">Bu davranışın altındaki neden, üstünlük kurmak ve yok etmek arzusudur. </w:t>
      </w:r>
    </w:p>
    <w:p w:rsidR="00D35994" w:rsidRPr="005164CE" w:rsidRDefault="00D35994" w:rsidP="000B71C0">
      <w:pPr>
        <w:pStyle w:val="Default"/>
        <w:spacing w:line="360" w:lineRule="auto"/>
        <w:rPr>
          <w:color w:val="auto"/>
        </w:rPr>
      </w:pPr>
      <w:r w:rsidRPr="005164CE">
        <w:rPr>
          <w:rFonts w:ascii="Wingdings 3" w:hAnsi="Wingdings 3" w:cs="Wingdings 3"/>
          <w:color w:val="auto"/>
        </w:rPr>
        <w:t></w:t>
      </w:r>
      <w:proofErr w:type="spellStart"/>
      <w:r w:rsidRPr="005164CE">
        <w:rPr>
          <w:color w:val="auto"/>
        </w:rPr>
        <w:t>Mobbing</w:t>
      </w:r>
      <w:proofErr w:type="spellEnd"/>
      <w:r w:rsidRPr="005164CE">
        <w:rPr>
          <w:color w:val="auto"/>
        </w:rPr>
        <w:t xml:space="preserve"> tanımında, </w:t>
      </w:r>
      <w:proofErr w:type="spellStart"/>
      <w:r w:rsidRPr="005164CE">
        <w:rPr>
          <w:color w:val="auto"/>
        </w:rPr>
        <w:t>mobbingcilerin</w:t>
      </w:r>
      <w:proofErr w:type="spellEnd"/>
      <w:r w:rsidRPr="005164CE">
        <w:rPr>
          <w:color w:val="auto"/>
        </w:rPr>
        <w:t xml:space="preserve"> davranışlarının sonuçlarını inkâr etmesi de bulunmaktadır</w:t>
      </w:r>
      <w:r w:rsidR="005164CE">
        <w:rPr>
          <w:color w:val="auto"/>
        </w:rPr>
        <w:t xml:space="preserve"> (</w:t>
      </w:r>
      <w:proofErr w:type="spellStart"/>
      <w:r w:rsidR="005164CE">
        <w:rPr>
          <w:color w:val="auto"/>
        </w:rPr>
        <w:t>Einarsen</w:t>
      </w:r>
      <w:proofErr w:type="spellEnd"/>
      <w:r w:rsidR="005164CE">
        <w:rPr>
          <w:color w:val="auto"/>
        </w:rPr>
        <w:t xml:space="preserve">, 2000, </w:t>
      </w:r>
      <w:proofErr w:type="spellStart"/>
      <w:r w:rsidR="005164CE">
        <w:rPr>
          <w:color w:val="auto"/>
        </w:rPr>
        <w:t>Salin</w:t>
      </w:r>
      <w:proofErr w:type="spellEnd"/>
      <w:r w:rsidR="005164CE">
        <w:rPr>
          <w:color w:val="auto"/>
        </w:rPr>
        <w:t>, 2001)</w:t>
      </w:r>
    </w:p>
    <w:p w:rsidR="00D35994" w:rsidRDefault="00D35994" w:rsidP="000B71C0">
      <w:pPr>
        <w:spacing w:line="360" w:lineRule="auto"/>
      </w:pPr>
    </w:p>
    <w:p w:rsidR="00D35994" w:rsidRPr="005164CE" w:rsidRDefault="00D35994" w:rsidP="000B71C0">
      <w:pPr>
        <w:pStyle w:val="Default"/>
        <w:spacing w:line="360" w:lineRule="auto"/>
        <w:rPr>
          <w:rFonts w:cstheme="minorBidi"/>
          <w:color w:val="auto"/>
        </w:rPr>
      </w:pPr>
      <w:r w:rsidRPr="005164CE">
        <w:rPr>
          <w:rFonts w:cstheme="minorBidi"/>
          <w:b/>
          <w:bCs/>
          <w:color w:val="auto"/>
        </w:rPr>
        <w:t xml:space="preserve">Bireyi Nasıl Etkilemektedir? </w:t>
      </w:r>
    </w:p>
    <w:p w:rsidR="00D35994" w:rsidRPr="005164CE" w:rsidRDefault="00D35994" w:rsidP="000B71C0">
      <w:pPr>
        <w:pStyle w:val="Default"/>
        <w:spacing w:line="360" w:lineRule="auto"/>
        <w:rPr>
          <w:color w:val="auto"/>
        </w:rPr>
      </w:pPr>
      <w:r w:rsidRPr="005164CE">
        <w:rPr>
          <w:rFonts w:ascii="Wingdings 3" w:hAnsi="Wingdings 3" w:cs="Wingdings 3"/>
          <w:color w:val="auto"/>
        </w:rPr>
        <w:t></w:t>
      </w:r>
      <w:r w:rsidRPr="005164CE">
        <w:rPr>
          <w:color w:val="auto"/>
        </w:rPr>
        <w:t xml:space="preserve">Uygulama biçimi, süresi ve şiddeti ile bağlantılı olarak </w:t>
      </w:r>
      <w:proofErr w:type="gramStart"/>
      <w:r w:rsidRPr="005164CE">
        <w:rPr>
          <w:color w:val="auto"/>
        </w:rPr>
        <w:t>bir çok</w:t>
      </w:r>
      <w:proofErr w:type="gramEnd"/>
      <w:r w:rsidRPr="005164CE">
        <w:rPr>
          <w:color w:val="auto"/>
        </w:rPr>
        <w:t xml:space="preserve"> ruhsal bozukluk ortaya çıkabilir. </w:t>
      </w:r>
    </w:p>
    <w:p w:rsidR="00D35994" w:rsidRPr="005164CE" w:rsidRDefault="00D35994" w:rsidP="000B71C0">
      <w:pPr>
        <w:pStyle w:val="Default"/>
        <w:spacing w:after="256" w:line="360" w:lineRule="auto"/>
        <w:rPr>
          <w:color w:val="auto"/>
        </w:rPr>
      </w:pPr>
      <w:r w:rsidRPr="005164CE">
        <w:rPr>
          <w:rFonts w:ascii="Wingdings 3" w:hAnsi="Wingdings 3" w:cs="Wingdings 3"/>
          <w:color w:val="auto"/>
        </w:rPr>
        <w:t></w:t>
      </w:r>
      <w:r w:rsidRPr="005164CE">
        <w:rPr>
          <w:color w:val="auto"/>
        </w:rPr>
        <w:t xml:space="preserve">Sıkıntı, öfke, karamsarlık, uyku sorunları, depresif belirtiler, </w:t>
      </w:r>
      <w:proofErr w:type="spellStart"/>
      <w:r w:rsidRPr="005164CE">
        <w:rPr>
          <w:color w:val="auto"/>
        </w:rPr>
        <w:t>anksiyete</w:t>
      </w:r>
      <w:proofErr w:type="spellEnd"/>
      <w:r w:rsidRPr="005164CE">
        <w:rPr>
          <w:color w:val="auto"/>
        </w:rPr>
        <w:t xml:space="preserve"> belirtileri, davranış sorunları görülebilir. </w:t>
      </w:r>
    </w:p>
    <w:p w:rsidR="00D35994" w:rsidRPr="005164CE" w:rsidRDefault="00D35994" w:rsidP="000B71C0">
      <w:pPr>
        <w:pStyle w:val="Default"/>
        <w:spacing w:after="256" w:line="360" w:lineRule="auto"/>
        <w:rPr>
          <w:color w:val="auto"/>
        </w:rPr>
      </w:pPr>
      <w:r w:rsidRPr="005164CE">
        <w:rPr>
          <w:rFonts w:ascii="Wingdings 3" w:hAnsi="Wingdings 3" w:cs="Wingdings 3"/>
          <w:color w:val="auto"/>
        </w:rPr>
        <w:t></w:t>
      </w:r>
      <w:r w:rsidRPr="005164CE">
        <w:rPr>
          <w:color w:val="auto"/>
        </w:rPr>
        <w:t xml:space="preserve">Depresyon, </w:t>
      </w:r>
      <w:proofErr w:type="spellStart"/>
      <w:r w:rsidRPr="005164CE">
        <w:rPr>
          <w:color w:val="auto"/>
        </w:rPr>
        <w:t>anksiyete</w:t>
      </w:r>
      <w:proofErr w:type="spellEnd"/>
      <w:r w:rsidRPr="005164CE">
        <w:rPr>
          <w:color w:val="auto"/>
        </w:rPr>
        <w:t xml:space="preserve"> ve davranış sorunlarının birlikte bulunabildiği uyum bozuklukları, depresyon, yaygın </w:t>
      </w:r>
      <w:proofErr w:type="spellStart"/>
      <w:r w:rsidRPr="005164CE">
        <w:rPr>
          <w:color w:val="auto"/>
        </w:rPr>
        <w:t>anksiyete</w:t>
      </w:r>
      <w:proofErr w:type="spellEnd"/>
      <w:r w:rsidRPr="005164CE">
        <w:rPr>
          <w:color w:val="auto"/>
        </w:rPr>
        <w:t xml:space="preserve"> ve panik bozukluğu gibi </w:t>
      </w:r>
      <w:proofErr w:type="spellStart"/>
      <w:r w:rsidRPr="005164CE">
        <w:rPr>
          <w:color w:val="auto"/>
        </w:rPr>
        <w:t>anksiyete</w:t>
      </w:r>
      <w:proofErr w:type="spellEnd"/>
      <w:r w:rsidRPr="005164CE">
        <w:rPr>
          <w:color w:val="auto"/>
        </w:rPr>
        <w:t xml:space="preserve"> bozukları, kendini bedensel belirtilerle ifade eden </w:t>
      </w:r>
      <w:proofErr w:type="spellStart"/>
      <w:r w:rsidRPr="005164CE">
        <w:rPr>
          <w:color w:val="auto"/>
        </w:rPr>
        <w:t>somatoform</w:t>
      </w:r>
      <w:proofErr w:type="spellEnd"/>
      <w:r w:rsidRPr="005164CE">
        <w:rPr>
          <w:color w:val="auto"/>
        </w:rPr>
        <w:t xml:space="preserve"> bozukluklar (</w:t>
      </w:r>
      <w:proofErr w:type="spellStart"/>
      <w:r w:rsidRPr="005164CE">
        <w:rPr>
          <w:color w:val="auto"/>
        </w:rPr>
        <w:t>somatizasyon</w:t>
      </w:r>
      <w:proofErr w:type="spellEnd"/>
      <w:r w:rsidRPr="005164CE">
        <w:rPr>
          <w:color w:val="auto"/>
        </w:rPr>
        <w:t xml:space="preserve">, </w:t>
      </w:r>
      <w:proofErr w:type="spellStart"/>
      <w:r w:rsidRPr="005164CE">
        <w:rPr>
          <w:color w:val="auto"/>
        </w:rPr>
        <w:t>konversiyon</w:t>
      </w:r>
      <w:proofErr w:type="spellEnd"/>
      <w:r w:rsidRPr="005164CE">
        <w:rPr>
          <w:color w:val="auto"/>
        </w:rPr>
        <w:t xml:space="preserve">, ağrı </w:t>
      </w:r>
      <w:r w:rsidRPr="005164CE">
        <w:rPr>
          <w:color w:val="auto"/>
        </w:rPr>
        <w:lastRenderedPageBreak/>
        <w:t xml:space="preserve">bozuklukları), ortaya çıkmasında ve seyrinde ruhsal etkenlerin rol oynadığı psikosomatik hastalıklar (cilt hastalıkları, hipertansiyon vs.) görülebilir. </w:t>
      </w:r>
    </w:p>
    <w:p w:rsidR="00D35994" w:rsidRPr="005164CE" w:rsidRDefault="00D35994" w:rsidP="000B71C0">
      <w:pPr>
        <w:pStyle w:val="Default"/>
        <w:spacing w:line="360" w:lineRule="auto"/>
        <w:rPr>
          <w:color w:val="auto"/>
        </w:rPr>
      </w:pPr>
      <w:r w:rsidRPr="005164CE">
        <w:rPr>
          <w:rFonts w:ascii="Wingdings 3" w:hAnsi="Wingdings 3" w:cs="Wingdings 3"/>
          <w:color w:val="auto"/>
        </w:rPr>
        <w:t></w:t>
      </w:r>
      <w:r w:rsidRPr="005164CE">
        <w:rPr>
          <w:color w:val="auto"/>
        </w:rPr>
        <w:t xml:space="preserve">Bunun yanında bir tür kendini iyileştirme çabası olarak, alkol, madde ya da ilaca yönelme olabilir. Madde kullanım bozuklukları gelişebilir. </w:t>
      </w:r>
    </w:p>
    <w:p w:rsidR="00D35994" w:rsidRDefault="00D35994" w:rsidP="000B71C0">
      <w:pPr>
        <w:spacing w:line="360" w:lineRule="auto"/>
      </w:pPr>
    </w:p>
    <w:p w:rsidR="00D35994" w:rsidRDefault="00D35994" w:rsidP="000B71C0">
      <w:pPr>
        <w:pStyle w:val="Default"/>
        <w:spacing w:line="360" w:lineRule="auto"/>
        <w:rPr>
          <w:rFonts w:cstheme="minorBidi"/>
          <w:b/>
          <w:bCs/>
          <w:color w:val="auto"/>
        </w:rPr>
      </w:pPr>
      <w:r w:rsidRPr="005164CE">
        <w:rPr>
          <w:rFonts w:cstheme="minorBidi"/>
          <w:b/>
          <w:bCs/>
          <w:color w:val="auto"/>
        </w:rPr>
        <w:t xml:space="preserve">Bireyi Nasıl Etkilemektedir? </w:t>
      </w:r>
    </w:p>
    <w:p w:rsidR="005164CE" w:rsidRPr="005164CE" w:rsidRDefault="005164CE" w:rsidP="000B71C0">
      <w:pPr>
        <w:pStyle w:val="Default"/>
        <w:spacing w:line="360" w:lineRule="auto"/>
        <w:rPr>
          <w:rFonts w:cstheme="minorBidi"/>
          <w:color w:val="auto"/>
        </w:rPr>
      </w:pPr>
    </w:p>
    <w:p w:rsidR="00D35994" w:rsidRPr="005164CE" w:rsidRDefault="00D35994" w:rsidP="000B71C0">
      <w:pPr>
        <w:pStyle w:val="Default"/>
        <w:spacing w:line="360" w:lineRule="auto"/>
        <w:rPr>
          <w:color w:val="auto"/>
        </w:rPr>
      </w:pPr>
      <w:r w:rsidRPr="005164CE">
        <w:rPr>
          <w:rFonts w:ascii="Wingdings 3" w:hAnsi="Wingdings 3" w:cs="Wingdings 3"/>
          <w:color w:val="auto"/>
        </w:rPr>
        <w:t></w:t>
      </w:r>
      <w:r w:rsidRPr="005164CE">
        <w:rPr>
          <w:color w:val="auto"/>
        </w:rPr>
        <w:t xml:space="preserve">Bireyin fizik bütünlüğünü tehdit eden, onu çaresiz bırakan, dehşet duygusu yaratan yaşantılara bağlı gelişen “Travma Sonrası Stres Bozukluğu” ortaya çıkabilecek en ciddi ruhsal bozukluklardan biridir. </w:t>
      </w:r>
    </w:p>
    <w:p w:rsidR="00D35994" w:rsidRPr="005164CE" w:rsidRDefault="00D35994" w:rsidP="000B71C0">
      <w:pPr>
        <w:pStyle w:val="Default"/>
        <w:spacing w:line="360" w:lineRule="auto"/>
        <w:rPr>
          <w:color w:val="auto"/>
        </w:rPr>
      </w:pPr>
    </w:p>
    <w:p w:rsidR="00D35994" w:rsidRPr="005164CE" w:rsidRDefault="00D35994" w:rsidP="000B71C0">
      <w:pPr>
        <w:pStyle w:val="Default"/>
        <w:spacing w:line="360" w:lineRule="auto"/>
        <w:rPr>
          <w:color w:val="auto"/>
        </w:rPr>
      </w:pPr>
      <w:r w:rsidRPr="005164CE">
        <w:rPr>
          <w:rFonts w:ascii="Wingdings 3" w:hAnsi="Wingdings 3" w:cs="Wingdings 3"/>
          <w:color w:val="auto"/>
        </w:rPr>
        <w:t></w:t>
      </w:r>
      <w:r w:rsidRPr="005164CE">
        <w:rPr>
          <w:color w:val="auto"/>
        </w:rPr>
        <w:t xml:space="preserve">İnsan eliyle bilerek oluşturulan </w:t>
      </w:r>
      <w:proofErr w:type="gramStart"/>
      <w:r w:rsidRPr="005164CE">
        <w:rPr>
          <w:color w:val="auto"/>
        </w:rPr>
        <w:t>travmalar</w:t>
      </w:r>
      <w:proofErr w:type="gramEnd"/>
      <w:r w:rsidRPr="005164CE">
        <w:rPr>
          <w:color w:val="auto"/>
        </w:rPr>
        <w:t xml:space="preserve"> (işkence, tecavüz, savaş travması gibi) sonucu ortaya çıkanlarda süreğenleşme, işlevselliği bozma, </w:t>
      </w:r>
      <w:proofErr w:type="spellStart"/>
      <w:r w:rsidRPr="005164CE">
        <w:rPr>
          <w:color w:val="auto"/>
        </w:rPr>
        <w:t>yetiyitimi</w:t>
      </w:r>
      <w:proofErr w:type="spellEnd"/>
      <w:r w:rsidRPr="005164CE">
        <w:rPr>
          <w:color w:val="auto"/>
        </w:rPr>
        <w:t xml:space="preserve"> yaratma niteliği çok daha yüksektir. “</w:t>
      </w:r>
      <w:proofErr w:type="spellStart"/>
      <w:r w:rsidRPr="005164CE">
        <w:rPr>
          <w:color w:val="auto"/>
        </w:rPr>
        <w:t>Mobbin</w:t>
      </w:r>
      <w:proofErr w:type="spellEnd"/>
      <w:r w:rsidRPr="005164CE">
        <w:rPr>
          <w:color w:val="auto"/>
        </w:rPr>
        <w:t xml:space="preserve">” de insan eliyle bilerek oluşturulan bir </w:t>
      </w:r>
      <w:proofErr w:type="gramStart"/>
      <w:r w:rsidRPr="005164CE">
        <w:rPr>
          <w:color w:val="auto"/>
        </w:rPr>
        <w:t>travma</w:t>
      </w:r>
      <w:proofErr w:type="gramEnd"/>
      <w:r w:rsidRPr="005164CE">
        <w:rPr>
          <w:color w:val="auto"/>
        </w:rPr>
        <w:t xml:space="preserve"> olarak TTSB için dikkat çekicidir. </w:t>
      </w:r>
    </w:p>
    <w:p w:rsidR="005164CE" w:rsidRDefault="005164CE" w:rsidP="000B71C0">
      <w:pPr>
        <w:pStyle w:val="Default"/>
        <w:spacing w:line="360" w:lineRule="auto"/>
        <w:rPr>
          <w:rFonts w:cstheme="minorBidi"/>
          <w:b/>
          <w:bCs/>
          <w:color w:val="auto"/>
        </w:rPr>
      </w:pPr>
    </w:p>
    <w:p w:rsidR="00D35994" w:rsidRPr="005164CE" w:rsidRDefault="00D35994" w:rsidP="000B71C0">
      <w:pPr>
        <w:pStyle w:val="Default"/>
        <w:spacing w:line="360" w:lineRule="auto"/>
        <w:rPr>
          <w:rFonts w:cstheme="minorBidi"/>
          <w:color w:val="auto"/>
        </w:rPr>
      </w:pPr>
      <w:r w:rsidRPr="005164CE">
        <w:rPr>
          <w:rFonts w:cstheme="minorBidi"/>
          <w:b/>
          <w:bCs/>
          <w:color w:val="auto"/>
        </w:rPr>
        <w:t xml:space="preserve">Neler Yapılabilir? </w:t>
      </w:r>
    </w:p>
    <w:p w:rsidR="00D35994" w:rsidRPr="005164CE" w:rsidRDefault="00D35994" w:rsidP="005164CE">
      <w:pPr>
        <w:pStyle w:val="Default"/>
        <w:spacing w:after="265" w:line="360" w:lineRule="auto"/>
        <w:jc w:val="both"/>
        <w:rPr>
          <w:color w:val="auto"/>
        </w:rPr>
      </w:pPr>
      <w:r w:rsidRPr="005164CE">
        <w:rPr>
          <w:rFonts w:ascii="Wingdings 3" w:hAnsi="Wingdings 3" w:cs="Wingdings 3"/>
          <w:color w:val="auto"/>
        </w:rPr>
        <w:t></w:t>
      </w:r>
      <w:r w:rsidRPr="005164CE">
        <w:rPr>
          <w:color w:val="auto"/>
        </w:rPr>
        <w:t>Sıklıkla “</w:t>
      </w:r>
      <w:proofErr w:type="spellStart"/>
      <w:r w:rsidRPr="005164CE">
        <w:rPr>
          <w:color w:val="auto"/>
        </w:rPr>
        <w:t>mobbing</w:t>
      </w:r>
      <w:proofErr w:type="spellEnd"/>
      <w:r w:rsidRPr="005164CE">
        <w:rPr>
          <w:color w:val="auto"/>
        </w:rPr>
        <w:t xml:space="preserve">” kurbanlarına, yeni bir iş araması, yardım alması, kendini yalıtmaması, özgüvenini geliştirmesi, olasılıkları hatırlaması, yaraları sarmaya çalışması, yasal işlem yapması önerilmektedir. </w:t>
      </w:r>
    </w:p>
    <w:p w:rsidR="00D35994" w:rsidRPr="005164CE" w:rsidRDefault="00D35994" w:rsidP="005164CE">
      <w:pPr>
        <w:pStyle w:val="Default"/>
        <w:spacing w:after="265" w:line="360" w:lineRule="auto"/>
        <w:jc w:val="both"/>
        <w:rPr>
          <w:color w:val="auto"/>
        </w:rPr>
      </w:pPr>
      <w:r w:rsidRPr="005164CE">
        <w:rPr>
          <w:rFonts w:ascii="Wingdings 3" w:hAnsi="Wingdings 3" w:cs="Wingdings 3"/>
          <w:color w:val="auto"/>
        </w:rPr>
        <w:t></w:t>
      </w:r>
      <w:r w:rsidRPr="005164CE">
        <w:rPr>
          <w:color w:val="auto"/>
        </w:rPr>
        <w:t>“</w:t>
      </w:r>
      <w:proofErr w:type="spellStart"/>
      <w:r w:rsidRPr="005164CE">
        <w:rPr>
          <w:color w:val="auto"/>
        </w:rPr>
        <w:t>Mobbing</w:t>
      </w:r>
      <w:proofErr w:type="spellEnd"/>
      <w:r w:rsidRPr="005164CE">
        <w:rPr>
          <w:color w:val="auto"/>
        </w:rPr>
        <w:t xml:space="preserve">" in ruhsal bütünlüğe yönelik bir saldırı olduğu düşünülürse buna uygun başa çıkma becerileri geliştirmenin büyük önem taşıdığını vurgulamamız gerekir. </w:t>
      </w:r>
    </w:p>
    <w:p w:rsidR="00D35994" w:rsidRPr="005164CE" w:rsidRDefault="00D35994" w:rsidP="005164CE">
      <w:pPr>
        <w:pStyle w:val="Default"/>
        <w:spacing w:line="360" w:lineRule="auto"/>
        <w:jc w:val="both"/>
        <w:rPr>
          <w:color w:val="auto"/>
        </w:rPr>
      </w:pPr>
      <w:r w:rsidRPr="005164CE">
        <w:rPr>
          <w:rFonts w:ascii="Wingdings 3" w:hAnsi="Wingdings 3" w:cs="Wingdings 3"/>
          <w:color w:val="auto"/>
        </w:rPr>
        <w:t></w:t>
      </w:r>
      <w:r w:rsidRPr="005164CE">
        <w:rPr>
          <w:rFonts w:ascii="Wingdings 3" w:hAnsi="Wingdings 3" w:cs="Wingdings 3"/>
          <w:color w:val="auto"/>
        </w:rPr>
        <w:t></w:t>
      </w:r>
      <w:r w:rsidRPr="005164CE">
        <w:rPr>
          <w:color w:val="auto"/>
        </w:rPr>
        <w:t xml:space="preserve">Sorunu arkadaşlarla paylaşmaktan profesyonel yardım aramaya varan bir yelpazede yardım almak gerekebilir. Bu çabalar sorunun kalıcılaşmasını önleme yanında bireyin başa çıkmasını, örselenmeden kurtulmasını sağlayabilir. </w:t>
      </w:r>
    </w:p>
    <w:p w:rsidR="00D35994" w:rsidRPr="005164CE" w:rsidRDefault="00D35994" w:rsidP="005164CE">
      <w:pPr>
        <w:pStyle w:val="Default"/>
        <w:spacing w:line="360" w:lineRule="auto"/>
        <w:jc w:val="both"/>
        <w:rPr>
          <w:rFonts w:cstheme="minorBidi"/>
          <w:color w:val="auto"/>
        </w:rPr>
      </w:pPr>
      <w:r w:rsidRPr="005164CE">
        <w:rPr>
          <w:rFonts w:cstheme="minorBidi"/>
          <w:b/>
          <w:bCs/>
          <w:color w:val="auto"/>
        </w:rPr>
        <w:t xml:space="preserve">Neler Yapılabilir? </w:t>
      </w:r>
    </w:p>
    <w:p w:rsidR="00D35994" w:rsidRPr="005164CE" w:rsidRDefault="00D35994" w:rsidP="005164CE">
      <w:pPr>
        <w:pStyle w:val="Default"/>
        <w:spacing w:after="265" w:line="360" w:lineRule="auto"/>
        <w:jc w:val="both"/>
        <w:rPr>
          <w:color w:val="auto"/>
        </w:rPr>
      </w:pPr>
      <w:r w:rsidRPr="005164CE">
        <w:rPr>
          <w:rFonts w:ascii="Wingdings 3" w:hAnsi="Wingdings 3" w:cs="Wingdings 3"/>
          <w:color w:val="auto"/>
        </w:rPr>
        <w:t></w:t>
      </w:r>
      <w:r w:rsidRPr="005164CE">
        <w:rPr>
          <w:color w:val="auto"/>
        </w:rPr>
        <w:t>“</w:t>
      </w:r>
      <w:proofErr w:type="spellStart"/>
      <w:r w:rsidRPr="005164CE">
        <w:rPr>
          <w:color w:val="auto"/>
        </w:rPr>
        <w:t>Mobbing</w:t>
      </w:r>
      <w:proofErr w:type="spellEnd"/>
      <w:r w:rsidRPr="005164CE">
        <w:rPr>
          <w:color w:val="auto"/>
        </w:rPr>
        <w:t xml:space="preserve">” mağduruna işyerinde taciz uygulayan kişiye itiraz etmek, işyerinde zorbaca davranışlara, tacize uğradığını tanıklarla saptamak, verilen talimatları yazılı olarak belgelemek, maruz kalınan tacizi belgeli olarak yetkililere ya da üst yöneticilere iletmek önerilen durumlardır. </w:t>
      </w:r>
    </w:p>
    <w:p w:rsidR="00D35994" w:rsidRPr="005164CE" w:rsidRDefault="00D35994" w:rsidP="005164CE">
      <w:pPr>
        <w:pStyle w:val="Default"/>
        <w:spacing w:line="360" w:lineRule="auto"/>
        <w:jc w:val="both"/>
        <w:rPr>
          <w:color w:val="auto"/>
        </w:rPr>
      </w:pPr>
      <w:r w:rsidRPr="005164CE">
        <w:rPr>
          <w:rFonts w:ascii="Wingdings 3" w:hAnsi="Wingdings 3" w:cs="Wingdings 3"/>
          <w:color w:val="auto"/>
        </w:rPr>
        <w:t></w:t>
      </w:r>
      <w:r w:rsidRPr="005164CE">
        <w:rPr>
          <w:color w:val="auto"/>
        </w:rPr>
        <w:t xml:space="preserve">Öncelikle işyerinde yaşanan olayın adını koymak ve bununla yüzleşmek önerilmektedir. </w:t>
      </w:r>
    </w:p>
    <w:p w:rsidR="00D35994" w:rsidRPr="005164CE" w:rsidRDefault="00D35994" w:rsidP="000B71C0">
      <w:pPr>
        <w:pStyle w:val="Default"/>
        <w:spacing w:line="360" w:lineRule="auto"/>
        <w:rPr>
          <w:rFonts w:cstheme="minorBidi"/>
          <w:color w:val="auto"/>
        </w:rPr>
      </w:pPr>
      <w:r w:rsidRPr="005164CE">
        <w:rPr>
          <w:rFonts w:cstheme="minorBidi"/>
          <w:b/>
          <w:bCs/>
          <w:color w:val="auto"/>
        </w:rPr>
        <w:lastRenderedPageBreak/>
        <w:t xml:space="preserve">Yöneticilerin Sorumlulukları Nelerdir? </w:t>
      </w:r>
    </w:p>
    <w:p w:rsidR="00D35994" w:rsidRPr="005164CE" w:rsidRDefault="00D35994" w:rsidP="005164CE">
      <w:pPr>
        <w:pStyle w:val="Default"/>
        <w:spacing w:after="265" w:line="360" w:lineRule="auto"/>
        <w:jc w:val="both"/>
        <w:rPr>
          <w:color w:val="auto"/>
        </w:rPr>
      </w:pPr>
      <w:r w:rsidRPr="005164CE">
        <w:rPr>
          <w:rFonts w:ascii="Wingdings 3" w:hAnsi="Wingdings 3" w:cs="Wingdings 3"/>
          <w:color w:val="auto"/>
        </w:rPr>
        <w:t></w:t>
      </w:r>
      <w:r w:rsidRPr="005164CE">
        <w:rPr>
          <w:color w:val="auto"/>
        </w:rPr>
        <w:t xml:space="preserve">Çalışma ortamının düzenlenmesi, ast üstü ilişkisinin bir ezen ezilen ilişkisine dönüştürülmemesi, ekip çalışmasının ana çalışma yaklaşımı olmasını sağlanması gereklidir </w:t>
      </w:r>
    </w:p>
    <w:p w:rsidR="00D35994" w:rsidRPr="005164CE" w:rsidRDefault="00D35994" w:rsidP="005164CE">
      <w:pPr>
        <w:pStyle w:val="Default"/>
        <w:spacing w:after="265" w:line="360" w:lineRule="auto"/>
        <w:jc w:val="both"/>
        <w:rPr>
          <w:color w:val="auto"/>
        </w:rPr>
      </w:pPr>
      <w:r w:rsidRPr="005164CE">
        <w:rPr>
          <w:rFonts w:ascii="Wingdings 3" w:hAnsi="Wingdings 3" w:cs="Wingdings 3"/>
          <w:color w:val="auto"/>
        </w:rPr>
        <w:t></w:t>
      </w:r>
      <w:r w:rsidRPr="005164CE">
        <w:rPr>
          <w:color w:val="auto"/>
        </w:rPr>
        <w:t xml:space="preserve">Demokratik ortam ve dayanışmayı temel alan bir iş bölümü yapılmalıdır. Roller belirginleşmeli, sınırlar belirginleştirilmeli ve role uygun kişiler yetkilendirilmelidir. </w:t>
      </w:r>
    </w:p>
    <w:p w:rsidR="00D35994" w:rsidRPr="005164CE" w:rsidRDefault="00D35994" w:rsidP="005164CE">
      <w:pPr>
        <w:pStyle w:val="Default"/>
        <w:spacing w:after="265" w:line="360" w:lineRule="auto"/>
        <w:jc w:val="both"/>
        <w:rPr>
          <w:color w:val="auto"/>
        </w:rPr>
      </w:pPr>
      <w:r w:rsidRPr="005164CE">
        <w:rPr>
          <w:rFonts w:ascii="Wingdings 3" w:hAnsi="Wingdings 3" w:cs="Wingdings 3"/>
          <w:color w:val="auto"/>
        </w:rPr>
        <w:t></w:t>
      </w:r>
      <w:r w:rsidRPr="005164CE">
        <w:rPr>
          <w:color w:val="auto"/>
        </w:rPr>
        <w:t xml:space="preserve">Bireylerin rahatlamasını, kendini yargılanmadan özgürce ifade etmesini sağlayan, duygusal ifadeye izin veren bir ortam yaratılmalıdır.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r w:rsidRPr="005164CE">
        <w:rPr>
          <w:color w:val="auto"/>
        </w:rPr>
        <w:t xml:space="preserve">Aşırı çalışmaya son verilmelidir </w:t>
      </w:r>
    </w:p>
    <w:p w:rsidR="00D35994" w:rsidRPr="005164CE" w:rsidRDefault="00D35994" w:rsidP="000B71C0">
      <w:pPr>
        <w:pStyle w:val="Default"/>
        <w:spacing w:line="360" w:lineRule="auto"/>
        <w:rPr>
          <w:color w:val="auto"/>
        </w:rPr>
      </w:pPr>
      <w:r w:rsidRPr="005164CE">
        <w:rPr>
          <w:rFonts w:ascii="Wingdings 3" w:hAnsi="Wingdings 3" w:cs="Wingdings 3"/>
          <w:color w:val="auto"/>
        </w:rPr>
        <w:t></w:t>
      </w:r>
      <w:r w:rsidRPr="005164CE">
        <w:rPr>
          <w:color w:val="auto"/>
        </w:rPr>
        <w:t xml:space="preserve">Güvenli, zarar verici uyaranlardan arınmış, sağlıklı bir fiziksel ortam yaratılmalıdır. </w:t>
      </w:r>
    </w:p>
    <w:p w:rsidR="00D35994" w:rsidRDefault="00D35994" w:rsidP="000B71C0">
      <w:pPr>
        <w:pStyle w:val="Default"/>
        <w:spacing w:line="360" w:lineRule="auto"/>
      </w:pPr>
    </w:p>
    <w:p w:rsidR="00D35994" w:rsidRPr="005164CE" w:rsidRDefault="00D35994" w:rsidP="000B71C0">
      <w:pPr>
        <w:pStyle w:val="Default"/>
        <w:spacing w:line="360" w:lineRule="auto"/>
        <w:rPr>
          <w:rFonts w:cstheme="minorBidi"/>
          <w:color w:val="auto"/>
        </w:rPr>
      </w:pPr>
      <w:r w:rsidRPr="005164CE">
        <w:rPr>
          <w:rFonts w:cstheme="minorBidi"/>
          <w:b/>
          <w:bCs/>
          <w:color w:val="auto"/>
        </w:rPr>
        <w:t xml:space="preserve">Yöneticilerin Sorumlulukları Nelerdir?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r w:rsidRPr="005164CE">
        <w:rPr>
          <w:color w:val="auto"/>
        </w:rPr>
        <w:t xml:space="preserve">Çalışanların özlük hakları sağlanmalıdır.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r w:rsidRPr="005164CE">
        <w:rPr>
          <w:color w:val="auto"/>
        </w:rPr>
        <w:t>“</w:t>
      </w:r>
      <w:proofErr w:type="spellStart"/>
      <w:r w:rsidRPr="005164CE">
        <w:rPr>
          <w:color w:val="auto"/>
        </w:rPr>
        <w:t>Mobbing”i</w:t>
      </w:r>
      <w:proofErr w:type="spellEnd"/>
      <w:r w:rsidRPr="005164CE">
        <w:rPr>
          <w:color w:val="auto"/>
        </w:rPr>
        <w:t xml:space="preserve"> önleyici etik kurallar geliştirilmelidir.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r w:rsidRPr="005164CE">
        <w:rPr>
          <w:color w:val="auto"/>
        </w:rPr>
        <w:t xml:space="preserve">Çalışanların iletişim becerileri geliştirilmelidir. Problem çözme becerileri kazandırılmalıdır.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r w:rsidRPr="005164CE">
        <w:rPr>
          <w:color w:val="auto"/>
        </w:rPr>
        <w:t xml:space="preserve">İşyeri sağlık birimleri aracılığıyla koruyucu ruh sağlığı uygulamaları (bilgilendirme, eğitimi, danışma) yapılmalıdır </w:t>
      </w:r>
    </w:p>
    <w:p w:rsidR="00D35994" w:rsidRPr="005164CE" w:rsidRDefault="00D35994" w:rsidP="000B71C0">
      <w:pPr>
        <w:pStyle w:val="Default"/>
        <w:spacing w:line="360" w:lineRule="auto"/>
        <w:rPr>
          <w:color w:val="auto"/>
        </w:rPr>
      </w:pPr>
      <w:r w:rsidRPr="005164CE">
        <w:rPr>
          <w:rFonts w:ascii="Wingdings 3" w:hAnsi="Wingdings 3" w:cs="Wingdings 3"/>
          <w:color w:val="auto"/>
        </w:rPr>
        <w:t></w:t>
      </w:r>
      <w:r w:rsidRPr="005164CE">
        <w:rPr>
          <w:color w:val="auto"/>
        </w:rPr>
        <w:t xml:space="preserve">“Yıldırma” ile ilgili hukuksal girişimler engellenmemeli, adaletin tecelli edilmesi sağlanmalıdır. </w:t>
      </w:r>
    </w:p>
    <w:p w:rsidR="005164CE" w:rsidRDefault="005164CE" w:rsidP="000B71C0">
      <w:pPr>
        <w:pStyle w:val="Default"/>
        <w:spacing w:line="360" w:lineRule="auto"/>
        <w:rPr>
          <w:rFonts w:cstheme="minorBidi"/>
          <w:b/>
          <w:bCs/>
          <w:color w:val="auto"/>
        </w:rPr>
      </w:pPr>
    </w:p>
    <w:p w:rsidR="00D35994" w:rsidRPr="005164CE" w:rsidRDefault="00D35994" w:rsidP="000B71C0">
      <w:pPr>
        <w:pStyle w:val="Default"/>
        <w:spacing w:line="360" w:lineRule="auto"/>
        <w:rPr>
          <w:rFonts w:cstheme="minorBidi"/>
          <w:color w:val="auto"/>
        </w:rPr>
      </w:pPr>
      <w:r w:rsidRPr="005164CE">
        <w:rPr>
          <w:rFonts w:cstheme="minorBidi"/>
          <w:b/>
          <w:bCs/>
          <w:color w:val="auto"/>
        </w:rPr>
        <w:t xml:space="preserve">Önleme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proofErr w:type="spellStart"/>
      <w:r w:rsidRPr="005164CE">
        <w:rPr>
          <w:color w:val="auto"/>
        </w:rPr>
        <w:t>Mobbingin</w:t>
      </w:r>
      <w:proofErr w:type="spellEnd"/>
      <w:r w:rsidRPr="005164CE">
        <w:rPr>
          <w:color w:val="auto"/>
        </w:rPr>
        <w:t xml:space="preserve"> izlenmesi için göstergeler oluşturulması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r w:rsidRPr="005164CE">
        <w:rPr>
          <w:color w:val="auto"/>
        </w:rPr>
        <w:t xml:space="preserve">İlgili bakanlıklarca </w:t>
      </w:r>
      <w:proofErr w:type="spellStart"/>
      <w:r w:rsidRPr="005164CE">
        <w:rPr>
          <w:color w:val="auto"/>
        </w:rPr>
        <w:t>mobbingle</w:t>
      </w:r>
      <w:proofErr w:type="spellEnd"/>
      <w:r w:rsidRPr="005164CE">
        <w:rPr>
          <w:color w:val="auto"/>
        </w:rPr>
        <w:t xml:space="preserve"> mücadele konusunda ulusal eylem planlarının oluşturulması ve uygulanması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r w:rsidRPr="005164CE">
        <w:rPr>
          <w:color w:val="auto"/>
        </w:rPr>
        <w:t xml:space="preserve">Ruh sağlığı alanında çalışan kişilerin </w:t>
      </w:r>
      <w:proofErr w:type="spellStart"/>
      <w:r w:rsidRPr="005164CE">
        <w:rPr>
          <w:color w:val="auto"/>
        </w:rPr>
        <w:t>mobbing</w:t>
      </w:r>
      <w:proofErr w:type="spellEnd"/>
      <w:r w:rsidRPr="005164CE">
        <w:rPr>
          <w:color w:val="auto"/>
        </w:rPr>
        <w:t xml:space="preserve"> konusunda yetkinliklerinin artırılması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t></w:t>
      </w:r>
      <w:proofErr w:type="spellStart"/>
      <w:r w:rsidRPr="005164CE">
        <w:rPr>
          <w:color w:val="auto"/>
        </w:rPr>
        <w:t>Mobbing</w:t>
      </w:r>
      <w:proofErr w:type="spellEnd"/>
      <w:r w:rsidRPr="005164CE">
        <w:rPr>
          <w:color w:val="auto"/>
        </w:rPr>
        <w:t xml:space="preserve"> mağdurlarının ücretsiz destek alabileceği birimlerin kurulması </w:t>
      </w:r>
    </w:p>
    <w:p w:rsidR="00D35994" w:rsidRPr="005164CE" w:rsidRDefault="00D35994" w:rsidP="000B71C0">
      <w:pPr>
        <w:pStyle w:val="Default"/>
        <w:spacing w:after="265" w:line="360" w:lineRule="auto"/>
        <w:rPr>
          <w:color w:val="auto"/>
        </w:rPr>
      </w:pPr>
      <w:r w:rsidRPr="005164CE">
        <w:rPr>
          <w:rFonts w:ascii="Wingdings 3" w:hAnsi="Wingdings 3" w:cs="Wingdings 3"/>
          <w:color w:val="auto"/>
        </w:rPr>
        <w:lastRenderedPageBreak/>
        <w:t></w:t>
      </w:r>
      <w:proofErr w:type="spellStart"/>
      <w:r w:rsidRPr="005164CE">
        <w:rPr>
          <w:color w:val="auto"/>
        </w:rPr>
        <w:t>Mobbingin</w:t>
      </w:r>
      <w:proofErr w:type="spellEnd"/>
      <w:r w:rsidRPr="005164CE">
        <w:rPr>
          <w:color w:val="auto"/>
        </w:rPr>
        <w:t xml:space="preserve"> </w:t>
      </w:r>
      <w:proofErr w:type="spellStart"/>
      <w:r w:rsidRPr="005164CE">
        <w:rPr>
          <w:color w:val="auto"/>
        </w:rPr>
        <w:t>psiko</w:t>
      </w:r>
      <w:proofErr w:type="spellEnd"/>
      <w:r w:rsidRPr="005164CE">
        <w:rPr>
          <w:color w:val="auto"/>
        </w:rPr>
        <w:t xml:space="preserve">-sosyal destek gerektiren bir şiddete maruz kalma biçimi olduğunun kabul edilmesi </w:t>
      </w:r>
    </w:p>
    <w:p w:rsidR="00D35994" w:rsidRPr="005164CE" w:rsidRDefault="00D35994" w:rsidP="000B71C0">
      <w:pPr>
        <w:pStyle w:val="Default"/>
        <w:spacing w:line="360" w:lineRule="auto"/>
        <w:rPr>
          <w:color w:val="auto"/>
        </w:rPr>
      </w:pPr>
      <w:r w:rsidRPr="005164CE">
        <w:rPr>
          <w:rFonts w:ascii="Wingdings 3" w:hAnsi="Wingdings 3" w:cs="Wingdings 3"/>
          <w:color w:val="auto"/>
        </w:rPr>
        <w:t></w:t>
      </w:r>
      <w:r w:rsidRPr="005164CE">
        <w:rPr>
          <w:color w:val="auto"/>
        </w:rPr>
        <w:t xml:space="preserve">Cezasızlığın ortadan kaldırılması </w:t>
      </w:r>
    </w:p>
    <w:p w:rsidR="00D35994" w:rsidRDefault="00D35994" w:rsidP="000B71C0">
      <w:pPr>
        <w:pStyle w:val="Default"/>
        <w:spacing w:line="360" w:lineRule="auto"/>
      </w:pPr>
    </w:p>
    <w:p w:rsidR="00D35994" w:rsidRPr="005164CE" w:rsidRDefault="00D35994" w:rsidP="000B71C0">
      <w:pPr>
        <w:spacing w:line="360" w:lineRule="auto"/>
        <w:rPr>
          <w:sz w:val="24"/>
          <w:szCs w:val="24"/>
        </w:rPr>
      </w:pPr>
      <w:r w:rsidRPr="005164CE">
        <w:rPr>
          <w:sz w:val="24"/>
          <w:szCs w:val="24"/>
        </w:rPr>
        <w:t>Teşekkürler...</w:t>
      </w:r>
    </w:p>
    <w:p w:rsidR="00D35994" w:rsidRDefault="00D35994"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Default="0061094D" w:rsidP="000B71C0">
      <w:pPr>
        <w:spacing w:line="360" w:lineRule="auto"/>
      </w:pPr>
    </w:p>
    <w:p w:rsidR="0061094D" w:rsidRPr="005164CE" w:rsidRDefault="0061094D" w:rsidP="000B71C0">
      <w:pPr>
        <w:spacing w:line="360" w:lineRule="auto"/>
      </w:pPr>
    </w:p>
    <w:p w:rsidR="00D35994" w:rsidRPr="005164CE" w:rsidRDefault="00D35994" w:rsidP="000B71C0">
      <w:pPr>
        <w:pStyle w:val="AralkYok"/>
        <w:spacing w:line="360" w:lineRule="auto"/>
        <w:rPr>
          <w:rFonts w:ascii="Times New Roman" w:hAnsi="Times New Roman" w:cs="Times New Roman"/>
          <w:b/>
          <w:sz w:val="24"/>
          <w:szCs w:val="24"/>
        </w:rPr>
      </w:pPr>
      <w:r w:rsidRPr="005164CE">
        <w:rPr>
          <w:rFonts w:ascii="Times New Roman" w:hAnsi="Times New Roman" w:cs="Times New Roman"/>
          <w:b/>
          <w:sz w:val="24"/>
          <w:szCs w:val="24"/>
        </w:rPr>
        <w:t>Sayın Umut Yaşar GÖÇ</w:t>
      </w:r>
    </w:p>
    <w:p w:rsidR="00D35994" w:rsidRPr="005164CE" w:rsidRDefault="00D35994" w:rsidP="000B71C0">
      <w:pPr>
        <w:pStyle w:val="AralkYok"/>
        <w:spacing w:line="360" w:lineRule="auto"/>
        <w:rPr>
          <w:rFonts w:ascii="Times New Roman" w:hAnsi="Times New Roman" w:cs="Times New Roman"/>
          <w:b/>
          <w:sz w:val="24"/>
          <w:szCs w:val="24"/>
        </w:rPr>
      </w:pPr>
      <w:r w:rsidRPr="005164CE">
        <w:rPr>
          <w:rFonts w:ascii="Times New Roman" w:hAnsi="Times New Roman" w:cs="Times New Roman"/>
          <w:b/>
          <w:sz w:val="24"/>
          <w:szCs w:val="24"/>
        </w:rPr>
        <w:t>Sosyal Hizmet Uzmanı</w:t>
      </w:r>
    </w:p>
    <w:p w:rsidR="00D35994" w:rsidRPr="005164CE" w:rsidRDefault="00D35994" w:rsidP="000B71C0">
      <w:pPr>
        <w:pStyle w:val="AralkYok"/>
        <w:spacing w:line="360" w:lineRule="auto"/>
        <w:rPr>
          <w:rFonts w:ascii="Times New Roman" w:hAnsi="Times New Roman" w:cs="Times New Roman"/>
          <w:b/>
          <w:sz w:val="24"/>
          <w:szCs w:val="24"/>
        </w:rPr>
      </w:pPr>
      <w:r w:rsidRPr="005164CE">
        <w:rPr>
          <w:rFonts w:ascii="Times New Roman" w:hAnsi="Times New Roman" w:cs="Times New Roman"/>
          <w:b/>
          <w:sz w:val="24"/>
          <w:szCs w:val="24"/>
        </w:rPr>
        <w:t xml:space="preserve">Aile Çalışma Sosyal Hizmetler Bakanlığı </w:t>
      </w:r>
    </w:p>
    <w:p w:rsidR="00D35994" w:rsidRPr="005164CE" w:rsidRDefault="00D35994" w:rsidP="000B71C0">
      <w:pPr>
        <w:pStyle w:val="AralkYok"/>
        <w:spacing w:line="360" w:lineRule="auto"/>
        <w:rPr>
          <w:rFonts w:ascii="Times New Roman" w:hAnsi="Times New Roman" w:cs="Times New Roman"/>
          <w:b/>
          <w:sz w:val="24"/>
          <w:szCs w:val="24"/>
        </w:rPr>
      </w:pPr>
    </w:p>
    <w:p w:rsidR="00D35994" w:rsidRPr="005164CE" w:rsidRDefault="00D35994" w:rsidP="005164CE">
      <w:pPr>
        <w:spacing w:line="360" w:lineRule="auto"/>
        <w:jc w:val="center"/>
        <w:rPr>
          <w:rFonts w:ascii="Times New Roman" w:hAnsi="Times New Roman" w:cs="Times New Roman"/>
          <w:b/>
          <w:sz w:val="24"/>
          <w:szCs w:val="24"/>
        </w:rPr>
      </w:pPr>
      <w:r w:rsidRPr="005164CE">
        <w:rPr>
          <w:rFonts w:ascii="Times New Roman" w:hAnsi="Times New Roman" w:cs="Times New Roman"/>
          <w:b/>
          <w:sz w:val="24"/>
          <w:szCs w:val="24"/>
        </w:rPr>
        <w:t>MOBBİNG SOSYAL BOYUTU ÜZERİNE DÜŞÜNMEK</w:t>
      </w:r>
    </w:p>
    <w:p w:rsidR="00D35994" w:rsidRPr="005164CE" w:rsidRDefault="00D35994" w:rsidP="000B71C0">
      <w:pPr>
        <w:pStyle w:val="AralkYok"/>
        <w:spacing w:line="360" w:lineRule="auto"/>
        <w:rPr>
          <w:rFonts w:ascii="Times New Roman" w:hAnsi="Times New Roman" w:cs="Times New Roman"/>
          <w:b/>
          <w:sz w:val="24"/>
          <w:szCs w:val="24"/>
        </w:rPr>
      </w:pPr>
    </w:p>
    <w:p w:rsidR="00D35994" w:rsidRPr="005164CE" w:rsidRDefault="00D35994" w:rsidP="000B71C0">
      <w:pPr>
        <w:spacing w:line="360" w:lineRule="auto"/>
        <w:rPr>
          <w:rFonts w:ascii="Times New Roman" w:hAnsi="Times New Roman" w:cs="Times New Roman"/>
          <w:b/>
          <w:sz w:val="24"/>
          <w:szCs w:val="24"/>
        </w:rPr>
      </w:pPr>
      <w:r w:rsidRPr="005164CE">
        <w:rPr>
          <w:rFonts w:ascii="Times New Roman" w:hAnsi="Times New Roman" w:cs="Times New Roman"/>
          <w:b/>
          <w:sz w:val="24"/>
          <w:szCs w:val="24"/>
        </w:rPr>
        <w:t>Giriş</w:t>
      </w:r>
    </w:p>
    <w:p w:rsidR="00D35994" w:rsidRPr="005164CE" w:rsidRDefault="00D35994" w:rsidP="000B71C0">
      <w:pPr>
        <w:spacing w:line="360" w:lineRule="auto"/>
        <w:jc w:val="both"/>
        <w:rPr>
          <w:rFonts w:ascii="Times New Roman" w:hAnsi="Times New Roman" w:cs="Times New Roman"/>
          <w:b/>
          <w:sz w:val="24"/>
          <w:szCs w:val="24"/>
          <w:u w:val="single"/>
        </w:rPr>
      </w:pP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(işyerinde psikolojik taciz/yıldırma), çalışanların son yıllarda karşı karşıya kaldıkları önemli sorunların başında gelmektedir. İşyerinde bir ya da daha fazla çalışanın, bir diğer çalışana sürekli ve düzenli psikolojik şiddet içeren tutum ve davranış sürecini içeren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çalışanlar açısından pek çok mesleki, sağlık ve güvenlik sorununu ortaya çıkartmaktadır.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kurbanlarının başta ‘ruh sağlığı’ olmak üzere sağlığı bozulmaktadır. </w:t>
      </w:r>
      <w:proofErr w:type="spellStart"/>
      <w:r w:rsidRPr="005164CE">
        <w:rPr>
          <w:rFonts w:ascii="Times New Roman" w:hAnsi="Times New Roman" w:cs="Times New Roman"/>
          <w:sz w:val="24"/>
          <w:szCs w:val="24"/>
        </w:rPr>
        <w:t>Mobbingle</w:t>
      </w:r>
      <w:proofErr w:type="spellEnd"/>
      <w:r w:rsidRPr="005164CE">
        <w:rPr>
          <w:rFonts w:ascii="Times New Roman" w:hAnsi="Times New Roman" w:cs="Times New Roman"/>
          <w:sz w:val="24"/>
          <w:szCs w:val="24"/>
        </w:rPr>
        <w:t xml:space="preserve"> karşı karşıya kalanların “onurlu çalışma hakkı3” zedelenmekte, işyerlerine bağlılıkları azalmakta ve işten ayrılmaktadırlar. Sağlıklarıyla birlikte temel gelir kaynaklarından da olmaktadırlar. Kadınlar erkeklerle karşılaştırıldığında bu sorunla daha yaygın ve düzenli bir biçimde karşı karşıya kalmakta, süreçten çok daha olumsuz etkilenmektedirler. Kadınlara yönelik </w:t>
      </w:r>
      <w:proofErr w:type="spellStart"/>
      <w:r w:rsidRPr="005164CE">
        <w:rPr>
          <w:rFonts w:ascii="Times New Roman" w:hAnsi="Times New Roman" w:cs="Times New Roman"/>
          <w:sz w:val="24"/>
          <w:szCs w:val="24"/>
        </w:rPr>
        <w:t>mobbingin</w:t>
      </w:r>
      <w:proofErr w:type="spellEnd"/>
      <w:r w:rsidRPr="005164CE">
        <w:rPr>
          <w:rFonts w:ascii="Times New Roman" w:hAnsi="Times New Roman" w:cs="Times New Roman"/>
          <w:sz w:val="24"/>
          <w:szCs w:val="24"/>
        </w:rPr>
        <w:t xml:space="preserve"> ağırlıklı nedeni çalışan olmalarından daha çok kadın olmalarından kaynaklanmaktadır. Konuya bu bağlamda yaklaşıldığında, kadınlara yönelen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toplumsal cinsiyet temelli eşitsizlik ve ayrımcılıktan kaynaklı bir sorun olarak ortaya çıkmaktadır. Kadınlara yöneltilen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kadınların çalışma yaşamında, ev kadını ve anne olarak karşı karşıya kaldıkları sorunlara eklenmektedir. </w:t>
      </w:r>
      <w:proofErr w:type="gramStart"/>
      <w:r w:rsidRPr="005164CE">
        <w:rPr>
          <w:rFonts w:ascii="Times New Roman" w:hAnsi="Times New Roman" w:cs="Times New Roman"/>
          <w:sz w:val="24"/>
          <w:szCs w:val="24"/>
        </w:rPr>
        <w:t xml:space="preserve">Çalışma yaşamında toplumsal cinsiyet rollerinden gelen sorumluluk ve eşitsizliklerin ortaya çıkardığı sorunlara </w:t>
      </w:r>
      <w:proofErr w:type="spellStart"/>
      <w:r w:rsidRPr="005164CE">
        <w:rPr>
          <w:rFonts w:ascii="Times New Roman" w:hAnsi="Times New Roman" w:cs="Times New Roman"/>
          <w:sz w:val="24"/>
          <w:szCs w:val="24"/>
        </w:rPr>
        <w:t>mobbingin</w:t>
      </w:r>
      <w:proofErr w:type="spellEnd"/>
      <w:r w:rsidRPr="005164CE">
        <w:rPr>
          <w:rFonts w:ascii="Times New Roman" w:hAnsi="Times New Roman" w:cs="Times New Roman"/>
          <w:sz w:val="24"/>
          <w:szCs w:val="24"/>
        </w:rPr>
        <w:t xml:space="preserve"> de eklenmesi, kadınların düzelmez sağlık sorunları yaşamalarına, işsizlik kaygısıyla onurlu çalışma hakkının zedelendiği “huzursuz” çalışma ortamında zihinsel, psikolojik ve sosyal olarak tükenmiş bir durumda çalışmalarına yol açmakta ve ayrıca böyle bir ortamda çalışmaya dayanamayarak yılmaların/yıldırılmaların ve işten ayrılmalarını beraberinde getirmektedir. </w:t>
      </w:r>
      <w:proofErr w:type="gramEnd"/>
      <w:r w:rsidRPr="005164CE">
        <w:rPr>
          <w:rFonts w:ascii="Times New Roman" w:hAnsi="Times New Roman" w:cs="Times New Roman"/>
          <w:sz w:val="24"/>
          <w:szCs w:val="24"/>
        </w:rPr>
        <w:t xml:space="preserve">Tüm bu olumsuzluklar, </w:t>
      </w:r>
      <w:proofErr w:type="spellStart"/>
      <w:r w:rsidRPr="005164CE">
        <w:rPr>
          <w:rFonts w:ascii="Times New Roman" w:hAnsi="Times New Roman" w:cs="Times New Roman"/>
          <w:sz w:val="24"/>
          <w:szCs w:val="24"/>
        </w:rPr>
        <w:t>mobbingin</w:t>
      </w:r>
      <w:proofErr w:type="spellEnd"/>
      <w:r w:rsidRPr="005164CE">
        <w:rPr>
          <w:rFonts w:ascii="Times New Roman" w:hAnsi="Times New Roman" w:cs="Times New Roman"/>
          <w:sz w:val="24"/>
          <w:szCs w:val="24"/>
        </w:rPr>
        <w:t>, kadınları çalışma yaşamından dışlayan, kadınların işgücüne ve istihdama katılımlarını gerileten sağlık ve sosyal politika sorunu olduğunu göstermektedir.</w:t>
      </w:r>
    </w:p>
    <w:p w:rsidR="0061094D" w:rsidRDefault="0061094D" w:rsidP="000B71C0">
      <w:pPr>
        <w:spacing w:line="360" w:lineRule="auto"/>
        <w:rPr>
          <w:rFonts w:ascii="Times New Roman" w:hAnsi="Times New Roman" w:cs="Times New Roman"/>
          <w:b/>
          <w:sz w:val="24"/>
          <w:szCs w:val="24"/>
        </w:rPr>
      </w:pPr>
    </w:p>
    <w:p w:rsidR="0061094D" w:rsidRDefault="0061094D" w:rsidP="000B71C0">
      <w:pPr>
        <w:spacing w:line="360" w:lineRule="auto"/>
        <w:rPr>
          <w:rFonts w:ascii="Times New Roman" w:hAnsi="Times New Roman" w:cs="Times New Roman"/>
          <w:b/>
          <w:sz w:val="24"/>
          <w:szCs w:val="24"/>
        </w:rPr>
      </w:pPr>
    </w:p>
    <w:p w:rsidR="00D35994" w:rsidRPr="005164CE" w:rsidRDefault="00D35994" w:rsidP="000B71C0">
      <w:pPr>
        <w:spacing w:line="360" w:lineRule="auto"/>
        <w:rPr>
          <w:rFonts w:ascii="Times New Roman" w:hAnsi="Times New Roman" w:cs="Times New Roman"/>
          <w:b/>
          <w:sz w:val="24"/>
          <w:szCs w:val="24"/>
        </w:rPr>
      </w:pPr>
      <w:proofErr w:type="spellStart"/>
      <w:r w:rsidRPr="005164CE">
        <w:rPr>
          <w:rFonts w:ascii="Times New Roman" w:hAnsi="Times New Roman" w:cs="Times New Roman"/>
          <w:b/>
          <w:sz w:val="24"/>
          <w:szCs w:val="24"/>
        </w:rPr>
        <w:lastRenderedPageBreak/>
        <w:t>Mobbing</w:t>
      </w:r>
      <w:proofErr w:type="spellEnd"/>
      <w:r w:rsidRPr="005164CE">
        <w:rPr>
          <w:rFonts w:ascii="Times New Roman" w:hAnsi="Times New Roman" w:cs="Times New Roman"/>
          <w:b/>
          <w:sz w:val="24"/>
          <w:szCs w:val="24"/>
        </w:rPr>
        <w:t>: Tanımı, Nedenleri ve Sonuçları</w:t>
      </w:r>
    </w:p>
    <w:p w:rsidR="00D35994" w:rsidRPr="005164CE" w:rsidRDefault="00D35994" w:rsidP="000B71C0">
      <w:pPr>
        <w:spacing w:line="360" w:lineRule="auto"/>
        <w:jc w:val="both"/>
        <w:rPr>
          <w:rFonts w:ascii="Times New Roman" w:hAnsi="Times New Roman" w:cs="Times New Roman"/>
          <w:b/>
          <w:sz w:val="24"/>
          <w:szCs w:val="24"/>
          <w:u w:val="single"/>
        </w:rPr>
      </w:pP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bireysel ve kurumsal düzeyde olumsuz sonuçlara yol açan, çalışanlar üzerinde yol açtığı olumsuzluklar nedeniyle hem bireysel hem toplum sağlığını tehlikeye atan önemli bir sorundur.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kavramı İngilizce bir terim olan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yuvalarını korumak için saldırganın etrafında uçan kuşların davranışlarını betimlemek amacıyla 19. yüzyılda ilk kez biyologlar tarafından kullanılmıştır. </w:t>
      </w:r>
      <w:proofErr w:type="gramStart"/>
      <w:r w:rsidRPr="005164CE">
        <w:rPr>
          <w:rFonts w:ascii="Times New Roman" w:hAnsi="Times New Roman" w:cs="Times New Roman"/>
          <w:sz w:val="24"/>
          <w:szCs w:val="24"/>
        </w:rPr>
        <w:t xml:space="preserve">Aynı kavram daha sonra 1960’larda, Konrad </w:t>
      </w:r>
      <w:proofErr w:type="spellStart"/>
      <w:r w:rsidRPr="005164CE">
        <w:rPr>
          <w:rFonts w:ascii="Times New Roman" w:hAnsi="Times New Roman" w:cs="Times New Roman"/>
          <w:sz w:val="24"/>
          <w:szCs w:val="24"/>
        </w:rPr>
        <w:t>Lorenz</w:t>
      </w:r>
      <w:proofErr w:type="spellEnd"/>
      <w:r w:rsidRPr="005164CE">
        <w:rPr>
          <w:rFonts w:ascii="Times New Roman" w:hAnsi="Times New Roman" w:cs="Times New Roman"/>
          <w:sz w:val="24"/>
          <w:szCs w:val="24"/>
        </w:rPr>
        <w:t xml:space="preserve"> tarafından küçük hayvan gruplarının (örneğin kuşlar) daha güçlü ve yalnız bir hayvana (örneğin tilki) toplu şekilde hücum ederek uzaklaştırması; ya da aynı kuluçkadan çıkan kuşlar arasında yaşanan ve diğer kuşların, aralarındaki en zayıf kuşu yiyecek ve sudan uzak tutarak dışlaması, iyice güçsüz bir hale getirmesi ve en sonunda da fiziksel saldırılarla öldürerek grubun dışına atması durumunu ifade etmek amacıyla kullanmıştır. </w:t>
      </w:r>
      <w:proofErr w:type="gramEnd"/>
      <w:r w:rsidRPr="005164CE">
        <w:rPr>
          <w:rFonts w:ascii="Times New Roman" w:hAnsi="Times New Roman" w:cs="Times New Roman"/>
          <w:sz w:val="24"/>
          <w:szCs w:val="24"/>
        </w:rPr>
        <w:t xml:space="preserve">Kavram, çalışma yaşamında uzun dönemli düşmanca ve saldırgan davranışları tanımlamak ve olguya yönelik süreci ve yol açtığı sorunları açıklamak için ilk kez </w:t>
      </w:r>
      <w:proofErr w:type="spellStart"/>
      <w:r w:rsidRPr="005164CE">
        <w:rPr>
          <w:rFonts w:ascii="Times New Roman" w:hAnsi="Times New Roman" w:cs="Times New Roman"/>
          <w:sz w:val="24"/>
          <w:szCs w:val="24"/>
        </w:rPr>
        <w:t>Heinz</w:t>
      </w:r>
      <w:proofErr w:type="spellEnd"/>
      <w:r w:rsidRPr="005164CE">
        <w:rPr>
          <w:rFonts w:ascii="Times New Roman" w:hAnsi="Times New Roman" w:cs="Times New Roman"/>
          <w:sz w:val="24"/>
          <w:szCs w:val="24"/>
        </w:rPr>
        <w:t xml:space="preserve"> </w:t>
      </w:r>
      <w:proofErr w:type="spellStart"/>
      <w:r w:rsidRPr="005164CE">
        <w:rPr>
          <w:rFonts w:ascii="Times New Roman" w:hAnsi="Times New Roman" w:cs="Times New Roman"/>
          <w:sz w:val="24"/>
          <w:szCs w:val="24"/>
        </w:rPr>
        <w:t>Leymann</w:t>
      </w:r>
      <w:proofErr w:type="spellEnd"/>
      <w:r w:rsidRPr="005164CE">
        <w:rPr>
          <w:rFonts w:ascii="Times New Roman" w:hAnsi="Times New Roman" w:cs="Times New Roman"/>
          <w:sz w:val="24"/>
          <w:szCs w:val="24"/>
        </w:rPr>
        <w:t xml:space="preserve"> tarafından kullanılmıştır. </w:t>
      </w:r>
      <w:proofErr w:type="spellStart"/>
      <w:r w:rsidRPr="005164CE">
        <w:rPr>
          <w:rFonts w:ascii="Times New Roman" w:hAnsi="Times New Roman" w:cs="Times New Roman"/>
          <w:sz w:val="24"/>
          <w:szCs w:val="24"/>
        </w:rPr>
        <w:t>Leymann</w:t>
      </w:r>
      <w:proofErr w:type="spellEnd"/>
      <w:r w:rsidRPr="005164CE">
        <w:rPr>
          <w:rFonts w:ascii="Times New Roman" w:hAnsi="Times New Roman" w:cs="Times New Roman"/>
          <w:sz w:val="24"/>
          <w:szCs w:val="24"/>
        </w:rPr>
        <w:t xml:space="preserve"> (1996:165), kavramı işyerinde çalışan bir veya birkaç kişi tarafından, bir diğer çalışana yönelik, düzenli, düşmanca ve etik olmayan bir iletişim biçimi olarak, davranışın/iletişimin yönlendirildiği kişiyi çaresiz ve savunmasız bırakan bir çeşit psikolojik terör olarak tanımlanmaktadır. Kurbanın düzenli ve damgalayıcı bu süreçle karşı karşıya kalma neden(</w:t>
      </w:r>
      <w:proofErr w:type="spellStart"/>
      <w:r w:rsidRPr="005164CE">
        <w:rPr>
          <w:rFonts w:ascii="Times New Roman" w:hAnsi="Times New Roman" w:cs="Times New Roman"/>
          <w:sz w:val="24"/>
          <w:szCs w:val="24"/>
        </w:rPr>
        <w:t>ler</w:t>
      </w:r>
      <w:proofErr w:type="spellEnd"/>
      <w:r w:rsidRPr="005164CE">
        <w:rPr>
          <w:rFonts w:ascii="Times New Roman" w:hAnsi="Times New Roman" w:cs="Times New Roman"/>
          <w:sz w:val="24"/>
          <w:szCs w:val="24"/>
        </w:rPr>
        <w:t xml:space="preserve">)i, düşünce ve inanç ayrılığından kıskançlık ve cinsiyet ayrımına kadar çok çeşitlidir. Ferrari (2004:2), </w:t>
      </w:r>
      <w:proofErr w:type="spellStart"/>
      <w:r w:rsidRPr="005164CE">
        <w:rPr>
          <w:rFonts w:ascii="Times New Roman" w:hAnsi="Times New Roman" w:cs="Times New Roman"/>
          <w:sz w:val="24"/>
          <w:szCs w:val="24"/>
        </w:rPr>
        <w:t>mobbingi</w:t>
      </w:r>
      <w:proofErr w:type="spellEnd"/>
      <w:r w:rsidRPr="005164CE">
        <w:rPr>
          <w:rFonts w:ascii="Times New Roman" w:hAnsi="Times New Roman" w:cs="Times New Roman"/>
          <w:sz w:val="24"/>
          <w:szCs w:val="24"/>
        </w:rPr>
        <w:t xml:space="preserve"> bir ya da birkaç kişinin, bir başka kişi ya da gruba yönelttiği düzenli etik dışı iletişim sürecinde düşmanca davranışların sergilenmesi ile gerçekleşen duygusal bir işyeri saldırısı olarak tanımlamaktadır. Tınaz ve arkadaşları (2008:7), kavramı, işyerinde diğer çalışanlar veya işverenler tarafından tekrarlanan saldırılar şeklinde uygulanan bir çeşit psikolojik terör” olarak tanımlamaktadır. Düzenli bir şekilde uygulanan her türlü kötü işlem, tehdit, şiddet ve aşağılama gibi davranışlar bu bağlamda değerlendirilmektedir. Alan yazınında kavrama yönelik yapılan tanımlamalarda düşmanca davranışların haftada en az bir kez yöneltilmesi, en az altı aylık bir süre boyunca sürmesi temel değişkenler arasında </w:t>
      </w:r>
      <w:proofErr w:type="gramStart"/>
      <w:r w:rsidRPr="005164CE">
        <w:rPr>
          <w:rFonts w:ascii="Times New Roman" w:hAnsi="Times New Roman" w:cs="Times New Roman"/>
          <w:sz w:val="24"/>
          <w:szCs w:val="24"/>
        </w:rPr>
        <w:t xml:space="preserve">gösterilmektedir  </w:t>
      </w:r>
      <w:proofErr w:type="spellStart"/>
      <w:r w:rsidRPr="005164CE">
        <w:rPr>
          <w:rFonts w:ascii="Times New Roman" w:hAnsi="Times New Roman" w:cs="Times New Roman"/>
          <w:sz w:val="24"/>
          <w:szCs w:val="24"/>
        </w:rPr>
        <w:t>Mobbing</w:t>
      </w:r>
      <w:proofErr w:type="spellEnd"/>
      <w:proofErr w:type="gramEnd"/>
      <w:r w:rsidRPr="005164CE">
        <w:rPr>
          <w:rFonts w:ascii="Times New Roman" w:hAnsi="Times New Roman" w:cs="Times New Roman"/>
          <w:sz w:val="24"/>
          <w:szCs w:val="24"/>
        </w:rPr>
        <w:t xml:space="preserve"> eyleminin uzun süreli olması ve yinelenmesi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kurbanının dayanma gücünün kırılmasına ve yardım almayacak duruma gelmesine yol açmaktadır. Toplumsal cinsiyet rol kaynaklı eşit olmayan güç ilişkisi, kadın çalışanların daha fazla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davranışı, eylemi ile karşı karşıya kalmasını tetiklemektedir.</w:t>
      </w:r>
    </w:p>
    <w:p w:rsidR="00D35994" w:rsidRPr="005164CE" w:rsidRDefault="00D35994" w:rsidP="005164CE">
      <w:pPr>
        <w:spacing w:line="360" w:lineRule="auto"/>
        <w:jc w:val="both"/>
        <w:rPr>
          <w:rFonts w:ascii="Times New Roman" w:hAnsi="Times New Roman" w:cs="Times New Roman"/>
          <w:b/>
          <w:sz w:val="24"/>
          <w:szCs w:val="24"/>
          <w:u w:val="single"/>
        </w:rPr>
      </w:pP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sürecinde hedef alınanlar, çeşitli olumsuz davranış kalıplarıyla karşılaşmaktadırlar. Bu davranış kalıpları farklı şekillerde gruplanmaktadır. </w:t>
      </w:r>
      <w:proofErr w:type="spellStart"/>
      <w:proofErr w:type="gram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davranışlarını kendini göstermeyi ve iletişimi engellemeye yönelik davranışlar (bireyi sürekli eleştirme, sözünün </w:t>
      </w:r>
      <w:r w:rsidRPr="005164CE">
        <w:rPr>
          <w:rFonts w:ascii="Times New Roman" w:hAnsi="Times New Roman" w:cs="Times New Roman"/>
          <w:sz w:val="24"/>
          <w:szCs w:val="24"/>
        </w:rPr>
        <w:lastRenderedPageBreak/>
        <w:t>sürekli kesilmesi, azarlanması, bağırılması vb.); sosyal ilişkilere ilişkin saldırılar (kişiyle konuşulmaması, orada değilmiş gibi davranılması vb.); itibara yönelik saldırılar (arkadan konuşma, alay etme, sözlü-sözsüz cinsel talepler yöneltilmesi vb.); kişinin mesleki durumuna yönelik saldırılar (görevleri kısıtlama, anlamsız ya da özgüveni etkileyecek işler verme vb.); kişinin sağlığına doğrudan saldırılar (fiziksel şiddet, cinsel taciz vb.) olarak beş grupta ele almaktadır.</w:t>
      </w:r>
      <w:proofErr w:type="gramEnd"/>
    </w:p>
    <w:p w:rsidR="00D35994" w:rsidRPr="005164CE" w:rsidRDefault="00D35994" w:rsidP="000B71C0">
      <w:pPr>
        <w:spacing w:line="360" w:lineRule="auto"/>
        <w:jc w:val="both"/>
        <w:rPr>
          <w:rFonts w:ascii="Times New Roman" w:hAnsi="Times New Roman" w:cs="Times New Roman"/>
          <w:b/>
          <w:sz w:val="24"/>
          <w:szCs w:val="24"/>
          <w:u w:val="single"/>
        </w:rPr>
      </w:pP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işyerinde korku ortamı yaratan önemli bir işçi sağlığı ve iş güvenliği sorunudur. İşyerinde uzun süreli, düzenli ve sıklıkla </w:t>
      </w:r>
      <w:proofErr w:type="spellStart"/>
      <w:r w:rsidRPr="005164CE">
        <w:rPr>
          <w:rFonts w:ascii="Times New Roman" w:hAnsi="Times New Roman" w:cs="Times New Roman"/>
          <w:sz w:val="24"/>
          <w:szCs w:val="24"/>
        </w:rPr>
        <w:t>mobbbing</w:t>
      </w:r>
      <w:proofErr w:type="spellEnd"/>
      <w:r w:rsidRPr="005164CE">
        <w:rPr>
          <w:rFonts w:ascii="Times New Roman" w:hAnsi="Times New Roman" w:cs="Times New Roman"/>
          <w:sz w:val="24"/>
          <w:szCs w:val="24"/>
        </w:rPr>
        <w:t xml:space="preserve"> eylemleri ile karşı karşıya kalan kurbanlar olumsuz sonuçlarla karşılaşmaktadır. İşyerinde bir veya daha fazla çalışan tarafından yinelenen, bilinçli ve/veya bilinçsiz bir şekilde uygulanan, etik olmayan, düşmanca davranışlar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kurbanını yardıma gereksinim duyan, savunmasız bir konuma itmektedir.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kurbanlarının fiziksel ve ruhsal sağlığı bozulmaktadır: Depresyon, stres, kaygı, sinirlilik, kendinden nefret etme, özsaygı ve özgüven kaybı, boyun </w:t>
      </w:r>
      <w:proofErr w:type="spellStart"/>
      <w:r w:rsidRPr="005164CE">
        <w:rPr>
          <w:rFonts w:ascii="Times New Roman" w:hAnsi="Times New Roman" w:cs="Times New Roman"/>
          <w:sz w:val="24"/>
          <w:szCs w:val="24"/>
        </w:rPr>
        <w:t>eğmişlik</w:t>
      </w:r>
      <w:proofErr w:type="spellEnd"/>
      <w:r w:rsidRPr="005164CE">
        <w:rPr>
          <w:rFonts w:ascii="Times New Roman" w:hAnsi="Times New Roman" w:cs="Times New Roman"/>
          <w:sz w:val="24"/>
          <w:szCs w:val="24"/>
        </w:rPr>
        <w:t xml:space="preserve"> duygusu, </w:t>
      </w:r>
      <w:proofErr w:type="gramStart"/>
      <w:r w:rsidRPr="005164CE">
        <w:rPr>
          <w:rFonts w:ascii="Times New Roman" w:hAnsi="Times New Roman" w:cs="Times New Roman"/>
          <w:sz w:val="24"/>
          <w:szCs w:val="24"/>
        </w:rPr>
        <w:t>konsantrasyon</w:t>
      </w:r>
      <w:proofErr w:type="gramEnd"/>
      <w:r w:rsidRPr="005164CE">
        <w:rPr>
          <w:rFonts w:ascii="Times New Roman" w:hAnsi="Times New Roman" w:cs="Times New Roman"/>
          <w:sz w:val="24"/>
          <w:szCs w:val="24"/>
        </w:rPr>
        <w:t xml:space="preserve"> bozukluğu ve intihar düşüncesi gibi psikolojik sorunlar yaşamaktadırlar. Mide ağrısı, boğazda düğümlenme, göğüs-sırt ağrısı, kas-iskelet sistemi rahatsızlıkları, aşırı terleme, üşüme, nefes darlığı hissi, aşırı kilo alma ya da çok kilo kaybı, migren, kalp krizi, madde bağımlılığı gibi fiziksel ve </w:t>
      </w:r>
      <w:proofErr w:type="spellStart"/>
      <w:r w:rsidRPr="005164CE">
        <w:rPr>
          <w:rFonts w:ascii="Times New Roman" w:hAnsi="Times New Roman" w:cs="Times New Roman"/>
          <w:sz w:val="24"/>
          <w:szCs w:val="24"/>
        </w:rPr>
        <w:t>psikomatik</w:t>
      </w:r>
      <w:proofErr w:type="spellEnd"/>
      <w:r w:rsidRPr="005164CE">
        <w:rPr>
          <w:rFonts w:ascii="Times New Roman" w:hAnsi="Times New Roman" w:cs="Times New Roman"/>
          <w:sz w:val="24"/>
          <w:szCs w:val="24"/>
        </w:rPr>
        <w:t xml:space="preserve"> sağlık sorunları,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kurbanlarını olumsuz etkilemektedir.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kurbanın sağlığı ile birlikte iş ve aile yaşamını da olumsuz etkilemektedir; iş-aile yaşam dengesi de bozulmaktadır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eylemlerinin süregitmesi, kurbanın yılmasına ve işinden ayrılma niyetinin ortaya çıkmasına, erken emeklilik düşüncesinin yeşermesine, istifa etmesine yol açabilmekte veya işten kovulmasına neden olabilmektedir. </w:t>
      </w:r>
      <w:proofErr w:type="spellStart"/>
      <w:r w:rsidRPr="005164CE">
        <w:rPr>
          <w:rFonts w:ascii="Times New Roman" w:hAnsi="Times New Roman" w:cs="Times New Roman"/>
          <w:sz w:val="24"/>
          <w:szCs w:val="24"/>
        </w:rPr>
        <w:t>Enformelleşmenin</w:t>
      </w:r>
      <w:proofErr w:type="spellEnd"/>
      <w:r w:rsidRPr="005164CE">
        <w:rPr>
          <w:rFonts w:ascii="Times New Roman" w:hAnsi="Times New Roman" w:cs="Times New Roman"/>
          <w:sz w:val="24"/>
          <w:szCs w:val="24"/>
        </w:rPr>
        <w:t xml:space="preserve">, iş güvencesizliğinin, işsizliğin arttığı (iş bulma olanaklarının sınırlı olduğu) günümüz işgücü piyasası koşullarında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kurbanları, işlerini kaybetme ve yeni bir iş bulma baskısı ile karşı karşıya kalabilmektedir. </w:t>
      </w:r>
      <w:proofErr w:type="spellStart"/>
      <w:r w:rsidRPr="005164CE">
        <w:rPr>
          <w:rFonts w:ascii="Times New Roman" w:hAnsi="Times New Roman" w:cs="Times New Roman"/>
          <w:sz w:val="24"/>
          <w:szCs w:val="24"/>
        </w:rPr>
        <w:t>Namie</w:t>
      </w:r>
      <w:proofErr w:type="spellEnd"/>
      <w:r w:rsidRPr="005164CE">
        <w:rPr>
          <w:rFonts w:ascii="Times New Roman" w:hAnsi="Times New Roman" w:cs="Times New Roman"/>
          <w:sz w:val="24"/>
          <w:szCs w:val="24"/>
        </w:rPr>
        <w:t xml:space="preserve"> ve </w:t>
      </w:r>
      <w:proofErr w:type="spellStart"/>
      <w:r w:rsidRPr="005164CE">
        <w:rPr>
          <w:rFonts w:ascii="Times New Roman" w:hAnsi="Times New Roman" w:cs="Times New Roman"/>
          <w:sz w:val="24"/>
          <w:szCs w:val="24"/>
        </w:rPr>
        <w:t>Namie</w:t>
      </w:r>
      <w:proofErr w:type="spellEnd"/>
      <w:r w:rsidRPr="005164CE">
        <w:rPr>
          <w:rFonts w:ascii="Times New Roman" w:hAnsi="Times New Roman" w:cs="Times New Roman"/>
          <w:sz w:val="24"/>
          <w:szCs w:val="24"/>
        </w:rPr>
        <w:t xml:space="preserve"> (2004),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kurbanlarının %70’inin zorunlu veya gönüllü işten ayrıldıklarını; bu kurbanların %33’ünün işten kovulduğunu, %37’sinin ise istifa ettiğini bulgulamışlardır. Ülkemizde yapılan bir araştırmada da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kurbanlarının %27’sinin istifa ettiği, %18’inin ise işten çıkarıldığı ortaya konmuştur (İzmir ve Fazlıoğlu, </w:t>
      </w:r>
      <w:proofErr w:type="gramStart"/>
      <w:r w:rsidRPr="005164CE">
        <w:rPr>
          <w:rFonts w:ascii="Times New Roman" w:hAnsi="Times New Roman" w:cs="Times New Roman"/>
          <w:sz w:val="24"/>
          <w:szCs w:val="24"/>
        </w:rPr>
        <w:t>2011:17</w:t>
      </w:r>
      <w:proofErr w:type="gramEnd"/>
      <w:r w:rsidRPr="005164CE">
        <w:rPr>
          <w:rFonts w:ascii="Times New Roman" w:hAnsi="Times New Roman" w:cs="Times New Roman"/>
          <w:sz w:val="24"/>
          <w:szCs w:val="24"/>
        </w:rPr>
        <w:t>).</w:t>
      </w:r>
    </w:p>
    <w:p w:rsidR="0061094D" w:rsidRDefault="0061094D" w:rsidP="000B71C0">
      <w:pPr>
        <w:spacing w:line="360" w:lineRule="auto"/>
        <w:rPr>
          <w:rFonts w:ascii="Times New Roman" w:hAnsi="Times New Roman" w:cs="Times New Roman"/>
          <w:b/>
          <w:sz w:val="24"/>
          <w:szCs w:val="24"/>
        </w:rPr>
      </w:pPr>
    </w:p>
    <w:p w:rsidR="0061094D" w:rsidRDefault="0061094D" w:rsidP="000B71C0">
      <w:pPr>
        <w:spacing w:line="360" w:lineRule="auto"/>
        <w:rPr>
          <w:rFonts w:ascii="Times New Roman" w:hAnsi="Times New Roman" w:cs="Times New Roman"/>
          <w:b/>
          <w:sz w:val="24"/>
          <w:szCs w:val="24"/>
        </w:rPr>
      </w:pPr>
    </w:p>
    <w:p w:rsidR="0061094D" w:rsidRDefault="0061094D" w:rsidP="000B71C0">
      <w:pPr>
        <w:spacing w:line="360" w:lineRule="auto"/>
        <w:rPr>
          <w:rFonts w:ascii="Times New Roman" w:hAnsi="Times New Roman" w:cs="Times New Roman"/>
          <w:b/>
          <w:sz w:val="24"/>
          <w:szCs w:val="24"/>
        </w:rPr>
      </w:pPr>
    </w:p>
    <w:p w:rsidR="0061094D" w:rsidRDefault="0061094D" w:rsidP="000B71C0">
      <w:pPr>
        <w:spacing w:line="360" w:lineRule="auto"/>
        <w:rPr>
          <w:rFonts w:ascii="Times New Roman" w:hAnsi="Times New Roman" w:cs="Times New Roman"/>
          <w:b/>
          <w:sz w:val="24"/>
          <w:szCs w:val="24"/>
        </w:rPr>
      </w:pPr>
    </w:p>
    <w:p w:rsidR="00D35994" w:rsidRPr="005164CE" w:rsidRDefault="00D35994" w:rsidP="000B71C0">
      <w:pPr>
        <w:spacing w:line="360" w:lineRule="auto"/>
        <w:rPr>
          <w:rFonts w:ascii="Times New Roman" w:hAnsi="Times New Roman" w:cs="Times New Roman"/>
          <w:b/>
          <w:sz w:val="24"/>
          <w:szCs w:val="24"/>
        </w:rPr>
      </w:pPr>
      <w:r w:rsidRPr="005164CE">
        <w:rPr>
          <w:rFonts w:ascii="Times New Roman" w:hAnsi="Times New Roman" w:cs="Times New Roman"/>
          <w:b/>
          <w:sz w:val="24"/>
          <w:szCs w:val="24"/>
        </w:rPr>
        <w:lastRenderedPageBreak/>
        <w:t xml:space="preserve">Çalışma Yaşamında Kadın ve </w:t>
      </w:r>
      <w:proofErr w:type="spellStart"/>
      <w:r w:rsidRPr="005164CE">
        <w:rPr>
          <w:rFonts w:ascii="Times New Roman" w:hAnsi="Times New Roman" w:cs="Times New Roman"/>
          <w:b/>
          <w:sz w:val="24"/>
          <w:szCs w:val="24"/>
        </w:rPr>
        <w:t>Mobbing</w:t>
      </w:r>
      <w:proofErr w:type="spellEnd"/>
      <w:r w:rsidRPr="005164CE">
        <w:rPr>
          <w:rFonts w:ascii="Times New Roman" w:hAnsi="Times New Roman" w:cs="Times New Roman"/>
          <w:b/>
          <w:sz w:val="24"/>
          <w:szCs w:val="24"/>
        </w:rPr>
        <w:t xml:space="preserve"> İlişkisi</w:t>
      </w:r>
    </w:p>
    <w:p w:rsidR="00D35994" w:rsidRPr="005164CE" w:rsidRDefault="00D35994" w:rsidP="000B71C0">
      <w:pPr>
        <w:spacing w:line="360" w:lineRule="auto"/>
        <w:jc w:val="both"/>
        <w:rPr>
          <w:rFonts w:ascii="Times New Roman" w:hAnsi="Times New Roman" w:cs="Times New Roman"/>
          <w:b/>
          <w:sz w:val="24"/>
          <w:szCs w:val="24"/>
          <w:u w:val="single"/>
        </w:rPr>
      </w:pPr>
      <w:r w:rsidRPr="005164CE">
        <w:rPr>
          <w:rFonts w:ascii="Times New Roman" w:hAnsi="Times New Roman" w:cs="Times New Roman"/>
          <w:sz w:val="24"/>
          <w:szCs w:val="24"/>
        </w:rPr>
        <w:t xml:space="preserve">İşyerindeki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dünya genelinde tüm çalışanlar için önemli bir </w:t>
      </w:r>
      <w:proofErr w:type="gramStart"/>
      <w:r w:rsidRPr="005164CE">
        <w:rPr>
          <w:rFonts w:ascii="Times New Roman" w:hAnsi="Times New Roman" w:cs="Times New Roman"/>
          <w:sz w:val="24"/>
          <w:szCs w:val="24"/>
        </w:rPr>
        <w:t>sorundur .</w:t>
      </w:r>
      <w:proofErr w:type="gramEnd"/>
      <w:r w:rsidRPr="005164CE">
        <w:rPr>
          <w:rFonts w:ascii="Times New Roman" w:hAnsi="Times New Roman" w:cs="Times New Roman"/>
          <w:sz w:val="24"/>
          <w:szCs w:val="24"/>
        </w:rPr>
        <w:t xml:space="preserve"> Çalışanların bazı özellikleri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eylemi ile karşı karşıya kalma riskini olumsuz etkilemektedir. Cinsiyet faktörü, kadın olmak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 olma riskini artırmaktadır. Almanya’da yapılan bir araştırmada kadınların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ile karşılaşma riskinin erkeklerden %75 daha fazla olduğu; araştırmanın yapıldığı 2002 yılında istihdamda yer alan kadınların %3,5’inin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eylemlerinden etkilendiği, bu oranın erkeklerde %2 olduğu </w:t>
      </w:r>
      <w:proofErr w:type="spellStart"/>
      <w:r w:rsidRPr="005164CE">
        <w:rPr>
          <w:rFonts w:ascii="Times New Roman" w:hAnsi="Times New Roman" w:cs="Times New Roman"/>
          <w:sz w:val="24"/>
          <w:szCs w:val="24"/>
        </w:rPr>
        <w:t>bulgulanmıştır</w:t>
      </w:r>
      <w:proofErr w:type="spellEnd"/>
      <w:r w:rsidRPr="005164CE">
        <w:rPr>
          <w:rFonts w:ascii="Times New Roman" w:hAnsi="Times New Roman" w:cs="Times New Roman"/>
          <w:sz w:val="24"/>
          <w:szCs w:val="24"/>
        </w:rPr>
        <w:t xml:space="preserve"> (</w:t>
      </w:r>
      <w:proofErr w:type="spellStart"/>
      <w:r w:rsidRPr="005164CE">
        <w:rPr>
          <w:rFonts w:ascii="Times New Roman" w:hAnsi="Times New Roman" w:cs="Times New Roman"/>
          <w:sz w:val="24"/>
          <w:szCs w:val="24"/>
        </w:rPr>
        <w:t>Di</w:t>
      </w:r>
      <w:proofErr w:type="spellEnd"/>
      <w:r w:rsidRPr="005164CE">
        <w:rPr>
          <w:rFonts w:ascii="Times New Roman" w:hAnsi="Times New Roman" w:cs="Times New Roman"/>
          <w:sz w:val="24"/>
          <w:szCs w:val="24"/>
        </w:rPr>
        <w:t xml:space="preserve"> </w:t>
      </w:r>
      <w:proofErr w:type="spellStart"/>
      <w:r w:rsidRPr="005164CE">
        <w:rPr>
          <w:rFonts w:ascii="Times New Roman" w:hAnsi="Times New Roman" w:cs="Times New Roman"/>
          <w:sz w:val="24"/>
          <w:szCs w:val="24"/>
        </w:rPr>
        <w:t>Pasquale</w:t>
      </w:r>
      <w:proofErr w:type="spellEnd"/>
      <w:r w:rsidRPr="005164CE">
        <w:rPr>
          <w:rFonts w:ascii="Times New Roman" w:hAnsi="Times New Roman" w:cs="Times New Roman"/>
          <w:sz w:val="24"/>
          <w:szCs w:val="24"/>
        </w:rPr>
        <w:t xml:space="preserve">, 2002). Amerika’da yapılan bir araştırmada ise kadınların %77’si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eylemlerinin hedefinde yer almaktadır (</w:t>
      </w:r>
      <w:proofErr w:type="spellStart"/>
      <w:r w:rsidRPr="005164CE">
        <w:rPr>
          <w:rFonts w:ascii="Times New Roman" w:hAnsi="Times New Roman" w:cs="Times New Roman"/>
          <w:sz w:val="24"/>
          <w:szCs w:val="24"/>
        </w:rPr>
        <w:t>Namie</w:t>
      </w:r>
      <w:proofErr w:type="spellEnd"/>
      <w:r w:rsidRPr="005164CE">
        <w:rPr>
          <w:rFonts w:ascii="Times New Roman" w:hAnsi="Times New Roman" w:cs="Times New Roman"/>
          <w:sz w:val="24"/>
          <w:szCs w:val="24"/>
        </w:rPr>
        <w:t xml:space="preserve">, 2000:2). Avrupa Birliği’ne üye ülkelerde de kadınlar erkeklere göre daha fazla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eylemlerine hedef olmaktadır (</w:t>
      </w:r>
      <w:proofErr w:type="spellStart"/>
      <w:r w:rsidRPr="005164CE">
        <w:rPr>
          <w:rFonts w:ascii="Times New Roman" w:hAnsi="Times New Roman" w:cs="Times New Roman"/>
          <w:sz w:val="24"/>
          <w:szCs w:val="24"/>
        </w:rPr>
        <w:t>Dunn</w:t>
      </w:r>
      <w:proofErr w:type="spellEnd"/>
      <w:r w:rsidRPr="005164CE">
        <w:rPr>
          <w:rFonts w:ascii="Times New Roman" w:hAnsi="Times New Roman" w:cs="Times New Roman"/>
          <w:sz w:val="24"/>
          <w:szCs w:val="24"/>
        </w:rPr>
        <w:t xml:space="preserve">, 2003; Ferrari, 2004:5).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kavramını işyerlerindeki insan davranışlarına yönelik ilk kez kullanan </w:t>
      </w:r>
      <w:proofErr w:type="spellStart"/>
      <w:r w:rsidRPr="005164CE">
        <w:rPr>
          <w:rFonts w:ascii="Times New Roman" w:hAnsi="Times New Roman" w:cs="Times New Roman"/>
          <w:sz w:val="24"/>
          <w:szCs w:val="24"/>
        </w:rPr>
        <w:t>Heinz</w:t>
      </w:r>
      <w:proofErr w:type="spellEnd"/>
      <w:r w:rsidRPr="005164CE">
        <w:rPr>
          <w:rFonts w:ascii="Times New Roman" w:hAnsi="Times New Roman" w:cs="Times New Roman"/>
          <w:sz w:val="24"/>
          <w:szCs w:val="24"/>
        </w:rPr>
        <w:t xml:space="preserve"> </w:t>
      </w:r>
      <w:proofErr w:type="spellStart"/>
      <w:r w:rsidRPr="005164CE">
        <w:rPr>
          <w:rFonts w:ascii="Times New Roman" w:hAnsi="Times New Roman" w:cs="Times New Roman"/>
          <w:sz w:val="24"/>
          <w:szCs w:val="24"/>
        </w:rPr>
        <w:t>Leymann’da</w:t>
      </w:r>
      <w:proofErr w:type="spellEnd"/>
      <w:r w:rsidRPr="005164CE">
        <w:rPr>
          <w:rFonts w:ascii="Times New Roman" w:hAnsi="Times New Roman" w:cs="Times New Roman"/>
          <w:sz w:val="24"/>
          <w:szCs w:val="24"/>
        </w:rPr>
        <w:t xml:space="preserve"> (1996:175) erkeklerin %45, kadınların %55 oranında </w:t>
      </w:r>
      <w:proofErr w:type="spellStart"/>
      <w:r w:rsidRPr="005164CE">
        <w:rPr>
          <w:rFonts w:ascii="Times New Roman" w:hAnsi="Times New Roman" w:cs="Times New Roman"/>
          <w:sz w:val="24"/>
          <w:szCs w:val="24"/>
        </w:rPr>
        <w:t>mobbinge</w:t>
      </w:r>
      <w:proofErr w:type="spellEnd"/>
      <w:r w:rsidRPr="005164CE">
        <w:rPr>
          <w:rFonts w:ascii="Times New Roman" w:hAnsi="Times New Roman" w:cs="Times New Roman"/>
          <w:sz w:val="24"/>
          <w:szCs w:val="24"/>
        </w:rPr>
        <w:t xml:space="preserve"> uğradığını belirtmektedir. Kadınların erkeklerden daha fazla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 olduğu ve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eylemlerinin genellikle erkekler tarafından gerçekleştirildiği </w:t>
      </w:r>
      <w:proofErr w:type="spellStart"/>
      <w:r w:rsidRPr="005164CE">
        <w:rPr>
          <w:rFonts w:ascii="Times New Roman" w:hAnsi="Times New Roman" w:cs="Times New Roman"/>
          <w:sz w:val="24"/>
          <w:szCs w:val="24"/>
        </w:rPr>
        <w:t>bulgulanmıştır</w:t>
      </w:r>
      <w:proofErr w:type="spellEnd"/>
      <w:r w:rsidRPr="005164CE">
        <w:rPr>
          <w:rFonts w:ascii="Times New Roman" w:hAnsi="Times New Roman" w:cs="Times New Roman"/>
          <w:sz w:val="24"/>
          <w:szCs w:val="24"/>
        </w:rPr>
        <w:t xml:space="preserve">. Türkiye’de yapılan araştırmalarda da kadınların erkeklerle karşılaştırıldığında daha fazla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ile karşılaştıkları </w:t>
      </w:r>
      <w:proofErr w:type="spellStart"/>
      <w:r w:rsidRPr="005164CE">
        <w:rPr>
          <w:rFonts w:ascii="Times New Roman" w:hAnsi="Times New Roman" w:cs="Times New Roman"/>
          <w:sz w:val="24"/>
          <w:szCs w:val="24"/>
        </w:rPr>
        <w:t>bulgulanmıştır</w:t>
      </w:r>
      <w:proofErr w:type="spellEnd"/>
      <w:r w:rsidRPr="005164CE">
        <w:rPr>
          <w:rFonts w:ascii="Times New Roman" w:hAnsi="Times New Roman" w:cs="Times New Roman"/>
          <w:sz w:val="24"/>
          <w:szCs w:val="24"/>
        </w:rPr>
        <w:t xml:space="preserve"> (Cemaloğlu ve Ertürk, 2007; Mercan, 2007; Bayrak-Kök, 2006; Dursun ve Aytaç, 2011; </w:t>
      </w:r>
      <w:proofErr w:type="spellStart"/>
      <w:r w:rsidRPr="005164CE">
        <w:rPr>
          <w:rFonts w:ascii="Times New Roman" w:hAnsi="Times New Roman" w:cs="Times New Roman"/>
          <w:sz w:val="24"/>
          <w:szCs w:val="24"/>
        </w:rPr>
        <w:t>Çögenli</w:t>
      </w:r>
      <w:proofErr w:type="spellEnd"/>
      <w:r w:rsidRPr="005164CE">
        <w:rPr>
          <w:rFonts w:ascii="Times New Roman" w:hAnsi="Times New Roman" w:cs="Times New Roman"/>
          <w:sz w:val="24"/>
          <w:szCs w:val="24"/>
        </w:rPr>
        <w:t xml:space="preserve"> ve </w:t>
      </w:r>
      <w:proofErr w:type="spellStart"/>
      <w:r w:rsidRPr="005164CE">
        <w:rPr>
          <w:rFonts w:ascii="Times New Roman" w:hAnsi="Times New Roman" w:cs="Times New Roman"/>
          <w:sz w:val="24"/>
          <w:szCs w:val="24"/>
        </w:rPr>
        <w:t>Asunakutlu</w:t>
      </w:r>
      <w:proofErr w:type="spellEnd"/>
      <w:r w:rsidRPr="005164CE">
        <w:rPr>
          <w:rFonts w:ascii="Times New Roman" w:hAnsi="Times New Roman" w:cs="Times New Roman"/>
          <w:sz w:val="24"/>
          <w:szCs w:val="24"/>
        </w:rPr>
        <w:t xml:space="preserve">, 2016; </w:t>
      </w:r>
      <w:proofErr w:type="spellStart"/>
      <w:r w:rsidRPr="005164CE">
        <w:rPr>
          <w:rFonts w:ascii="Times New Roman" w:hAnsi="Times New Roman" w:cs="Times New Roman"/>
          <w:sz w:val="24"/>
          <w:szCs w:val="24"/>
        </w:rPr>
        <w:t>Çögenli</w:t>
      </w:r>
      <w:proofErr w:type="spellEnd"/>
      <w:r w:rsidRPr="005164CE">
        <w:rPr>
          <w:rFonts w:ascii="Times New Roman" w:hAnsi="Times New Roman" w:cs="Times New Roman"/>
          <w:sz w:val="24"/>
          <w:szCs w:val="24"/>
        </w:rPr>
        <w:t xml:space="preserve"> vd</w:t>
      </w:r>
      <w:proofErr w:type="gramStart"/>
      <w:r w:rsidRPr="005164CE">
        <w:rPr>
          <w:rFonts w:ascii="Times New Roman" w:hAnsi="Times New Roman" w:cs="Times New Roman"/>
          <w:sz w:val="24"/>
          <w:szCs w:val="24"/>
        </w:rPr>
        <w:t>.,</w:t>
      </w:r>
      <w:proofErr w:type="gramEnd"/>
      <w:r w:rsidRPr="005164CE">
        <w:rPr>
          <w:rFonts w:ascii="Times New Roman" w:hAnsi="Times New Roman" w:cs="Times New Roman"/>
          <w:sz w:val="24"/>
          <w:szCs w:val="24"/>
        </w:rPr>
        <w:t xml:space="preserve"> 2017; Ak ve Okur-Çakıcı, 2018)).</w:t>
      </w:r>
    </w:p>
    <w:p w:rsidR="00D35994" w:rsidRPr="005164CE" w:rsidRDefault="00D35994" w:rsidP="005164CE">
      <w:pPr>
        <w:spacing w:line="360" w:lineRule="auto"/>
        <w:jc w:val="both"/>
        <w:rPr>
          <w:rFonts w:ascii="Times New Roman" w:hAnsi="Times New Roman" w:cs="Times New Roman"/>
          <w:sz w:val="24"/>
          <w:szCs w:val="24"/>
        </w:rPr>
      </w:pPr>
      <w:r w:rsidRPr="005164CE">
        <w:rPr>
          <w:rFonts w:ascii="Times New Roman" w:hAnsi="Times New Roman" w:cs="Times New Roman"/>
          <w:sz w:val="24"/>
          <w:szCs w:val="24"/>
        </w:rPr>
        <w:t>İşyerlerindeki erkek egemen yapı, erkeklerin kadın(</w:t>
      </w:r>
      <w:proofErr w:type="spellStart"/>
      <w:r w:rsidRPr="005164CE">
        <w:rPr>
          <w:rFonts w:ascii="Times New Roman" w:hAnsi="Times New Roman" w:cs="Times New Roman"/>
          <w:sz w:val="24"/>
          <w:szCs w:val="24"/>
        </w:rPr>
        <w:t>lar</w:t>
      </w:r>
      <w:proofErr w:type="spellEnd"/>
      <w:r w:rsidRPr="005164CE">
        <w:rPr>
          <w:rFonts w:ascii="Times New Roman" w:hAnsi="Times New Roman" w:cs="Times New Roman"/>
          <w:sz w:val="24"/>
          <w:szCs w:val="24"/>
        </w:rPr>
        <w:t>)</w:t>
      </w:r>
      <w:proofErr w:type="spellStart"/>
      <w:r w:rsidRPr="005164CE">
        <w:rPr>
          <w:rFonts w:ascii="Times New Roman" w:hAnsi="Times New Roman" w:cs="Times New Roman"/>
          <w:sz w:val="24"/>
          <w:szCs w:val="24"/>
        </w:rPr>
        <w:t>ın</w:t>
      </w:r>
      <w:proofErr w:type="spellEnd"/>
      <w:r w:rsidRPr="005164CE">
        <w:rPr>
          <w:rFonts w:ascii="Times New Roman" w:hAnsi="Times New Roman" w:cs="Times New Roman"/>
          <w:sz w:val="24"/>
          <w:szCs w:val="24"/>
        </w:rPr>
        <w:t xml:space="preserve"> çalışmasından hoşlanmaması ile birleştiğinde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kurbanlarının içerisindeki kadınların oranı artmakta; örneğin %77’lere çıkmaktadır. Çalışma yaşamında kadınların, erkekler tarafından, evine ekmek götüren başka bir erkeğin istihdamına engel olarak algılanması, kadını geçindirecek bir erkeğin varlığına yönelik düşünceler, erkekler tarafından kadınlara daha çok psikolojik şiddet uygulanmasını beraberinde getirmektedir (Ergenekon, 2006). Bayrak-Kök (2006:446), kadınların daha çok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 olmasını, (ırksal, sınıfsal ve cinsiyete dayalı) sosyal eşitsizliklerin günümüz toplumlarındaki içkinliğine ve bu içkin toplumsal değerlerin </w:t>
      </w:r>
      <w:proofErr w:type="spellStart"/>
      <w:r w:rsidRPr="005164CE">
        <w:rPr>
          <w:rFonts w:ascii="Times New Roman" w:hAnsi="Times New Roman" w:cs="Times New Roman"/>
          <w:sz w:val="24"/>
          <w:szCs w:val="24"/>
        </w:rPr>
        <w:t>işyer</w:t>
      </w:r>
      <w:proofErr w:type="spellEnd"/>
      <w:r w:rsidRPr="005164CE">
        <w:rPr>
          <w:rFonts w:ascii="Times New Roman" w:hAnsi="Times New Roman" w:cs="Times New Roman"/>
          <w:sz w:val="24"/>
          <w:szCs w:val="24"/>
        </w:rPr>
        <w:t>(</w:t>
      </w:r>
      <w:proofErr w:type="spellStart"/>
      <w:r w:rsidRPr="005164CE">
        <w:rPr>
          <w:rFonts w:ascii="Times New Roman" w:hAnsi="Times New Roman" w:cs="Times New Roman"/>
          <w:sz w:val="24"/>
          <w:szCs w:val="24"/>
        </w:rPr>
        <w:t>ler</w:t>
      </w:r>
      <w:proofErr w:type="spellEnd"/>
      <w:r w:rsidRPr="005164CE">
        <w:rPr>
          <w:rFonts w:ascii="Times New Roman" w:hAnsi="Times New Roman" w:cs="Times New Roman"/>
          <w:sz w:val="24"/>
          <w:szCs w:val="24"/>
        </w:rPr>
        <w:t>)indeki yansıması cinsiyete dayalı eşitsizliklerin kültürel olarak da desteklenmesine bağlamaktadır.</w:t>
      </w:r>
    </w:p>
    <w:p w:rsidR="00D35994" w:rsidRPr="005164CE" w:rsidRDefault="00D35994" w:rsidP="000B71C0">
      <w:pPr>
        <w:spacing w:line="360" w:lineRule="auto"/>
        <w:jc w:val="both"/>
        <w:rPr>
          <w:rFonts w:ascii="Times New Roman" w:hAnsi="Times New Roman" w:cs="Times New Roman"/>
          <w:b/>
          <w:sz w:val="24"/>
          <w:szCs w:val="24"/>
          <w:u w:val="single"/>
        </w:rPr>
      </w:pPr>
      <w:r w:rsidRPr="005164CE">
        <w:rPr>
          <w:rFonts w:ascii="Times New Roman" w:hAnsi="Times New Roman" w:cs="Times New Roman"/>
          <w:sz w:val="24"/>
          <w:szCs w:val="24"/>
        </w:rPr>
        <w:t>Erkeği evin geçimini sağlayan temel kişi olarak kabul eden ve onu üst konuma yerleştiren toplumsal cinsiyetçi bakış açısı, kadını erkeğe bağımlı bir konuma yerleştirmektedir. Bu bakış açısından kaynaklanan ve eşitsizlik yaratan kültürel değerler, gelir karşılığı çalışma hakkının erkeğe ait olduğuna yönelik düşüncelerin oluşmasına yol açmaktadır. Toplumumuzda da paylaşılan ve onaylanan bu düşünceler, kadın çalışmasa da olur, ona bakacak bir erkek vardır şeklindeki algılar, kadın(</w:t>
      </w:r>
      <w:proofErr w:type="spellStart"/>
      <w:r w:rsidRPr="005164CE">
        <w:rPr>
          <w:rFonts w:ascii="Times New Roman" w:hAnsi="Times New Roman" w:cs="Times New Roman"/>
          <w:sz w:val="24"/>
          <w:szCs w:val="24"/>
        </w:rPr>
        <w:t>lar</w:t>
      </w:r>
      <w:proofErr w:type="spellEnd"/>
      <w:r w:rsidRPr="005164CE">
        <w:rPr>
          <w:rFonts w:ascii="Times New Roman" w:hAnsi="Times New Roman" w:cs="Times New Roman"/>
          <w:sz w:val="24"/>
          <w:szCs w:val="24"/>
        </w:rPr>
        <w:t>)</w:t>
      </w:r>
      <w:proofErr w:type="spellStart"/>
      <w:r w:rsidRPr="005164CE">
        <w:rPr>
          <w:rFonts w:ascii="Times New Roman" w:hAnsi="Times New Roman" w:cs="Times New Roman"/>
          <w:sz w:val="24"/>
          <w:szCs w:val="24"/>
        </w:rPr>
        <w:t>ın</w:t>
      </w:r>
      <w:proofErr w:type="spellEnd"/>
      <w:r w:rsidRPr="005164CE">
        <w:rPr>
          <w:rFonts w:ascii="Times New Roman" w:hAnsi="Times New Roman" w:cs="Times New Roman"/>
          <w:sz w:val="24"/>
          <w:szCs w:val="24"/>
        </w:rPr>
        <w:t xml:space="preserve"> işgücü piyasasına giriş ve istihdama ilk katılım aşamasından </w:t>
      </w:r>
      <w:r w:rsidRPr="005164CE">
        <w:rPr>
          <w:rFonts w:ascii="Times New Roman" w:hAnsi="Times New Roman" w:cs="Times New Roman"/>
          <w:sz w:val="24"/>
          <w:szCs w:val="24"/>
        </w:rPr>
        <w:lastRenderedPageBreak/>
        <w:t xml:space="preserve">başlayarak çeşitli ayrımcı davranışlarla karşılaşmasına yol açmaktadır.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bu ayrımcı davranışlardan biridir.</w:t>
      </w:r>
    </w:p>
    <w:p w:rsidR="00D35994" w:rsidRPr="005164CE" w:rsidRDefault="00D35994" w:rsidP="000B71C0">
      <w:pPr>
        <w:spacing w:line="360" w:lineRule="auto"/>
        <w:jc w:val="both"/>
        <w:rPr>
          <w:rFonts w:ascii="Times New Roman" w:hAnsi="Times New Roman" w:cs="Times New Roman"/>
          <w:b/>
          <w:sz w:val="24"/>
          <w:szCs w:val="24"/>
          <w:u w:val="single"/>
        </w:rPr>
      </w:pPr>
      <w:r w:rsidRPr="005164CE">
        <w:rPr>
          <w:rFonts w:ascii="Times New Roman" w:hAnsi="Times New Roman" w:cs="Times New Roman"/>
          <w:sz w:val="24"/>
          <w:szCs w:val="24"/>
        </w:rPr>
        <w:t xml:space="preserve">Yukarıda belirtilen çalışmalar ve yapılan açıklamalar doğrultusunda bakıldığında </w:t>
      </w:r>
      <w:proofErr w:type="spellStart"/>
      <w:r w:rsidRPr="005164CE">
        <w:rPr>
          <w:rFonts w:ascii="Times New Roman" w:hAnsi="Times New Roman" w:cs="Times New Roman"/>
          <w:sz w:val="24"/>
          <w:szCs w:val="24"/>
        </w:rPr>
        <w:t>mobbingi</w:t>
      </w:r>
      <w:proofErr w:type="spellEnd"/>
      <w:r w:rsidRPr="005164CE">
        <w:rPr>
          <w:rFonts w:ascii="Times New Roman" w:hAnsi="Times New Roman" w:cs="Times New Roman"/>
          <w:sz w:val="24"/>
          <w:szCs w:val="24"/>
        </w:rPr>
        <w:t xml:space="preserve">, işyerlerindeki kadın-erkek eşitsizliğini doğuran toplumsal cinsiyet temelli eşitsizliklerden kaynaklanan sorunlardan ayrı değerlendirmek mümkün değildir. Toplumsal cinsiyet eşitsizliği, çalışma yaşamında kadınların belli mesleklerde yoğunlaşmasını beraberinde getirirken, sınırlı meslek ve işlerde istihdam şansı bulabilen kadınların aleyhine işleyen bir süreç olarak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ile karşı karşıya kalmalarına uygun ortam yaratmaktadır.</w:t>
      </w:r>
    </w:p>
    <w:p w:rsidR="00D35994" w:rsidRPr="005164CE" w:rsidRDefault="00D35994" w:rsidP="000B71C0">
      <w:pPr>
        <w:spacing w:line="360" w:lineRule="auto"/>
        <w:jc w:val="both"/>
        <w:rPr>
          <w:rFonts w:ascii="Times New Roman" w:hAnsi="Times New Roman" w:cs="Times New Roman"/>
          <w:b/>
          <w:sz w:val="24"/>
          <w:szCs w:val="24"/>
          <w:u w:val="single"/>
        </w:rPr>
      </w:pPr>
      <w:r w:rsidRPr="005164CE">
        <w:rPr>
          <w:rFonts w:ascii="Times New Roman" w:hAnsi="Times New Roman" w:cs="Times New Roman"/>
          <w:sz w:val="24"/>
          <w:szCs w:val="24"/>
        </w:rPr>
        <w:t xml:space="preserve">İşyerlerinin toplumsal cinsiyet eşitsizliği temelinde tasarlanması, kadın için çalışma koşullarını kötüleştirmektedir: Düşük ücret, sınırlı yükselme olanağı, aşırı iş yükü ve stres, bu olumsuzluklardan bazılarıdır. Aile sorumluluğu ve çocuk bakımının yol açtığı aile–iş yaşamı çatışmasını da bu bağlamda değerlendirebilir. Bu olumsuzlukların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ile birleşmesi, kadınların işten ayrılma niyetlerini ve işten ayrılmalarını tetiklemekte, arttırmaktadır. Sağlığı bozulan, aile ve sosyal ilişkileri olumsuz etkilenen kadınlar, erken emeklilik, tayin, işten ayrılma yoluyla işyerinden uzaklaşmakta ve/veya iş yaşamından çıkmaktadır.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kadınların kariyer gelişimini olumsuz etkilemekte, işten ayrılmalarına ve/veya işgücü piyasası dışına çıkmalarına yol açan gelişmeleri de beraberinde getirmektedir. İşyerindeki eşitsiz toplumsal cinsiyet değer ve tutumlar, yedek işgücü olarak algılanan ve kabul edilen kadınların,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 olduğunda, işgücü piyasasındaki konumlarını ve yerlerini kaybetme olasılıkları artmaktadır.</w:t>
      </w:r>
    </w:p>
    <w:p w:rsidR="00D35994" w:rsidRPr="005164CE" w:rsidRDefault="00D35994" w:rsidP="000B71C0">
      <w:pPr>
        <w:spacing w:line="360" w:lineRule="auto"/>
        <w:jc w:val="both"/>
        <w:rPr>
          <w:rFonts w:ascii="Times New Roman" w:hAnsi="Times New Roman" w:cs="Times New Roman"/>
          <w:b/>
          <w:sz w:val="24"/>
          <w:szCs w:val="24"/>
          <w:u w:val="single"/>
        </w:rPr>
      </w:pPr>
      <w:r w:rsidRPr="005164CE">
        <w:rPr>
          <w:rFonts w:ascii="Times New Roman" w:hAnsi="Times New Roman" w:cs="Times New Roman"/>
          <w:sz w:val="24"/>
          <w:szCs w:val="24"/>
        </w:rPr>
        <w:t>Çalışma yaşamında, işyerinde kadın olmak toplumsal cinsiyetten bağımsız bir olgu değil. Kadınlar, toplumsal cinsiyetin kendilerine getirdiği ‘ikincil’, ‘düşük’ konumla çalışma yaşamına katılmaktadır. Bunun yansıması olarak da erkeklere göre daha düşük statülerde çalışmakta; bir çalışandan daha çok ev işinden, çocuk bakımından sorumlu biri, “kadın” olarak görülmektedir. Erkeklerin kadınlardan beklentilerinin bir meslek sahip olma ya da kariyer yapma sorumluluğu üstlenmelerini değil, ev iş(</w:t>
      </w:r>
      <w:proofErr w:type="spellStart"/>
      <w:r w:rsidRPr="005164CE">
        <w:rPr>
          <w:rFonts w:ascii="Times New Roman" w:hAnsi="Times New Roman" w:cs="Times New Roman"/>
          <w:sz w:val="24"/>
          <w:szCs w:val="24"/>
        </w:rPr>
        <w:t>ler</w:t>
      </w:r>
      <w:proofErr w:type="spellEnd"/>
      <w:r w:rsidRPr="005164CE">
        <w:rPr>
          <w:rFonts w:ascii="Times New Roman" w:hAnsi="Times New Roman" w:cs="Times New Roman"/>
          <w:sz w:val="24"/>
          <w:szCs w:val="24"/>
        </w:rPr>
        <w:t>)i yapma, çocuk sahibi olma ve çocuk yetiştirme olduğunu; bu beklenti nedeniyle de kadın(</w:t>
      </w:r>
      <w:proofErr w:type="spellStart"/>
      <w:r w:rsidRPr="005164CE">
        <w:rPr>
          <w:rFonts w:ascii="Times New Roman" w:hAnsi="Times New Roman" w:cs="Times New Roman"/>
          <w:sz w:val="24"/>
          <w:szCs w:val="24"/>
        </w:rPr>
        <w:t>lar</w:t>
      </w:r>
      <w:proofErr w:type="spellEnd"/>
      <w:r w:rsidRPr="005164CE">
        <w:rPr>
          <w:rFonts w:ascii="Times New Roman" w:hAnsi="Times New Roman" w:cs="Times New Roman"/>
          <w:sz w:val="24"/>
          <w:szCs w:val="24"/>
        </w:rPr>
        <w:t>)</w:t>
      </w:r>
      <w:proofErr w:type="spellStart"/>
      <w:r w:rsidRPr="005164CE">
        <w:rPr>
          <w:rFonts w:ascii="Times New Roman" w:hAnsi="Times New Roman" w:cs="Times New Roman"/>
          <w:sz w:val="24"/>
          <w:szCs w:val="24"/>
        </w:rPr>
        <w:t>ın</w:t>
      </w:r>
      <w:proofErr w:type="spellEnd"/>
      <w:r w:rsidRPr="005164CE">
        <w:rPr>
          <w:rFonts w:ascii="Times New Roman" w:hAnsi="Times New Roman" w:cs="Times New Roman"/>
          <w:sz w:val="24"/>
          <w:szCs w:val="24"/>
        </w:rPr>
        <w:t xml:space="preserve"> çalıştığı ortamda bulunmasını bir sıkıntı olarak algılamalarının, görmelerinin olası olduğunu belirtmektedir. Bu beklenti ve bakış açısı kadınların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 olmalarına da neden olmaktadır</w:t>
      </w:r>
    </w:p>
    <w:p w:rsidR="0061094D" w:rsidRDefault="0061094D" w:rsidP="000B71C0">
      <w:pPr>
        <w:spacing w:line="360" w:lineRule="auto"/>
        <w:rPr>
          <w:rFonts w:ascii="Times New Roman" w:hAnsi="Times New Roman" w:cs="Times New Roman"/>
          <w:b/>
          <w:sz w:val="24"/>
          <w:szCs w:val="24"/>
        </w:rPr>
      </w:pPr>
    </w:p>
    <w:p w:rsidR="0061094D" w:rsidRDefault="0061094D" w:rsidP="000B71C0">
      <w:pPr>
        <w:spacing w:line="360" w:lineRule="auto"/>
        <w:rPr>
          <w:rFonts w:ascii="Times New Roman" w:hAnsi="Times New Roman" w:cs="Times New Roman"/>
          <w:b/>
          <w:sz w:val="24"/>
          <w:szCs w:val="24"/>
        </w:rPr>
      </w:pPr>
    </w:p>
    <w:p w:rsidR="00D35994" w:rsidRPr="005164CE" w:rsidRDefault="00D35994" w:rsidP="000B71C0">
      <w:pPr>
        <w:spacing w:line="360" w:lineRule="auto"/>
        <w:rPr>
          <w:rFonts w:ascii="Times New Roman" w:hAnsi="Times New Roman" w:cs="Times New Roman"/>
          <w:b/>
          <w:sz w:val="24"/>
          <w:szCs w:val="24"/>
        </w:rPr>
      </w:pPr>
      <w:r w:rsidRPr="005164CE">
        <w:rPr>
          <w:rFonts w:ascii="Times New Roman" w:hAnsi="Times New Roman" w:cs="Times New Roman"/>
          <w:b/>
          <w:sz w:val="24"/>
          <w:szCs w:val="24"/>
        </w:rPr>
        <w:lastRenderedPageBreak/>
        <w:t>Sonuç</w:t>
      </w:r>
    </w:p>
    <w:p w:rsidR="00D35994" w:rsidRPr="005164CE" w:rsidRDefault="00D35994" w:rsidP="000B71C0">
      <w:pPr>
        <w:spacing w:line="360" w:lineRule="auto"/>
        <w:jc w:val="both"/>
        <w:rPr>
          <w:rFonts w:ascii="Times New Roman" w:hAnsi="Times New Roman" w:cs="Times New Roman"/>
          <w:b/>
          <w:sz w:val="24"/>
          <w:szCs w:val="24"/>
          <w:u w:val="single"/>
        </w:rPr>
      </w:pP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çalışma yaşamında pek çok mesleki, sağlık ve güvenlik sorununu yol açan, bireysel olduğu kadar toplum sağlığını da olumsuz etkileyen önemli bir “şiddet </w:t>
      </w:r>
      <w:proofErr w:type="spellStart"/>
      <w:r w:rsidRPr="005164CE">
        <w:rPr>
          <w:rFonts w:ascii="Times New Roman" w:hAnsi="Times New Roman" w:cs="Times New Roman"/>
          <w:sz w:val="24"/>
          <w:szCs w:val="24"/>
        </w:rPr>
        <w:t>sorunu”dur</w:t>
      </w:r>
      <w:proofErr w:type="spellEnd"/>
      <w:r w:rsidRPr="005164CE">
        <w:rPr>
          <w:rFonts w:ascii="Times New Roman" w:hAnsi="Times New Roman" w:cs="Times New Roman"/>
          <w:sz w:val="24"/>
          <w:szCs w:val="24"/>
        </w:rPr>
        <w:t xml:space="preserve">. Bu şiddet sorunu ile kadınlar, işyerlerinde erkeklere göre daha yaygın ve daha düzenli karşılaşmakta ve bu sorundan daha derinden etkilenmektedir. Çalışmamızda,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 kadınların karşılaştıkları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eylemlerinin başında kişilik haklarına, kişiliklerine yönelik düşmanca ve etik dışı davranışların geldiğini, bunu işe yönelik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eylemlerinin izlediğini tespit ettik. Kurbanların çoğunlukla yöneticiler tarafından uygulanan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ile karşılaştıkları; işte yükselme noktasında var olan rekabetin eşit pozisyonda olanların birbirine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uygulamasına neden olduğuna yönelik bulgular da çalışmamızda ortaya çıkmıştır.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uygulayanlar, yönetici de olsa eşit pozisyondaki çalışma arkadaşı da olsa, çoğunlukla erkek olduğu çalışmamızdaki bir diğer önemli tespittir. Bu bulgu, kadınların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 olma nedenleri arasında yüksek bir oranda (%92,1) “kadın </w:t>
      </w:r>
      <w:proofErr w:type="spellStart"/>
      <w:r w:rsidRPr="005164CE">
        <w:rPr>
          <w:rFonts w:ascii="Times New Roman" w:hAnsi="Times New Roman" w:cs="Times New Roman"/>
          <w:sz w:val="24"/>
          <w:szCs w:val="24"/>
        </w:rPr>
        <w:t>olma”yı</w:t>
      </w:r>
      <w:proofErr w:type="spellEnd"/>
      <w:r w:rsidRPr="005164CE">
        <w:rPr>
          <w:rFonts w:ascii="Times New Roman" w:hAnsi="Times New Roman" w:cs="Times New Roman"/>
          <w:sz w:val="24"/>
          <w:szCs w:val="24"/>
        </w:rPr>
        <w:t xml:space="preserve"> göstermesi ile birlikte düşünüldüğünde, kadın(</w:t>
      </w:r>
      <w:proofErr w:type="spellStart"/>
      <w:r w:rsidRPr="005164CE">
        <w:rPr>
          <w:rFonts w:ascii="Times New Roman" w:hAnsi="Times New Roman" w:cs="Times New Roman"/>
          <w:sz w:val="24"/>
          <w:szCs w:val="24"/>
        </w:rPr>
        <w:t>lar</w:t>
      </w:r>
      <w:proofErr w:type="spellEnd"/>
      <w:r w:rsidRPr="005164CE">
        <w:rPr>
          <w:rFonts w:ascii="Times New Roman" w:hAnsi="Times New Roman" w:cs="Times New Roman"/>
          <w:sz w:val="24"/>
          <w:szCs w:val="24"/>
        </w:rPr>
        <w:t xml:space="preserve">)a yönelik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eylemlerinin önemli ölçüde toplumsal cinsiyet temelli eşitsizlik ve ayrımcılıktan kaynaklı, kadın odaklı bir sorun olduğunu göstermektedir. Bu nedenle, kadınlara yönelik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eylemleri; yalnızca çalışma yaşamında karşılaşılan bir sorun olarak ele alınmamalı, kadınların çalışma yaşamındaki ikincil ve dezavantajlı durumlarını artıran sağlık ve bir sosyal politika sorunu olarak da değerlendirilmelidir. Bu toplumsal cinsiyet temelli sosyal politika sorununun çalışan kadınlar üzerinde yarattığı psikolojik ve fiziksel sağlık sorunlar, aile ve sosyal yaşam ve çalışma yaşamı arasında yol açtığı uyumsuzluklar, kadınların işgücü piyasasında ve istihdam kalma düşüncelerini de olumsuz etkilemektedir. Kadınlar ya iş değiştirmeyi ya da işgücü piyasası dışına çıkmayı ciddi olarak düşünmektedir. </w:t>
      </w:r>
      <w:proofErr w:type="gramStart"/>
      <w:r w:rsidRPr="005164CE">
        <w:rPr>
          <w:rFonts w:ascii="Times New Roman" w:hAnsi="Times New Roman" w:cs="Times New Roman"/>
          <w:sz w:val="24"/>
          <w:szCs w:val="24"/>
        </w:rPr>
        <w:t xml:space="preserve">Bu durum, ülkemizde kadınların (erkeklerle karşılaştırıldığında) işgücüne ve istihdama düşük düzeyde katılımları, yüksek işsizlik oranları ve kadınların işgücüne ve istihdama katılımlarını artırmaya yönelik son dönemde geliştirilmeye çalışılan politikalar ile birlikte düşünüldüğünde, </w:t>
      </w:r>
      <w:proofErr w:type="spellStart"/>
      <w:r w:rsidRPr="005164CE">
        <w:rPr>
          <w:rFonts w:ascii="Times New Roman" w:hAnsi="Times New Roman" w:cs="Times New Roman"/>
          <w:sz w:val="24"/>
          <w:szCs w:val="24"/>
        </w:rPr>
        <w:t>mobbingin</w:t>
      </w:r>
      <w:proofErr w:type="spellEnd"/>
      <w:r w:rsidRPr="005164CE">
        <w:rPr>
          <w:rFonts w:ascii="Times New Roman" w:hAnsi="Times New Roman" w:cs="Times New Roman"/>
          <w:sz w:val="24"/>
          <w:szCs w:val="24"/>
        </w:rPr>
        <w:t xml:space="preserve"> toplumsal maliyetleri de olan önemli bir sorun olduğunu ve bu alanda (kadınların işgücü piyasasındaki ve toplumsal yaşamdaki konumlarını da odağa alan) daha ayrıntılı çalışmaların yapılması gerekliliğini de ortaya sermektedir. </w:t>
      </w:r>
      <w:proofErr w:type="spellStart"/>
      <w:r w:rsidRPr="005164CE">
        <w:rPr>
          <w:rFonts w:ascii="Times New Roman" w:hAnsi="Times New Roman" w:cs="Times New Roman"/>
          <w:sz w:val="24"/>
          <w:szCs w:val="24"/>
        </w:rPr>
        <w:t>İşyer</w:t>
      </w:r>
      <w:proofErr w:type="spellEnd"/>
      <w:r w:rsidRPr="005164CE">
        <w:rPr>
          <w:rFonts w:ascii="Times New Roman" w:hAnsi="Times New Roman" w:cs="Times New Roman"/>
          <w:sz w:val="24"/>
          <w:szCs w:val="24"/>
        </w:rPr>
        <w:t>(</w:t>
      </w:r>
      <w:proofErr w:type="spellStart"/>
      <w:r w:rsidRPr="005164CE">
        <w:rPr>
          <w:rFonts w:ascii="Times New Roman" w:hAnsi="Times New Roman" w:cs="Times New Roman"/>
          <w:sz w:val="24"/>
          <w:szCs w:val="24"/>
        </w:rPr>
        <w:t>ler</w:t>
      </w:r>
      <w:proofErr w:type="spellEnd"/>
      <w:r w:rsidRPr="005164CE">
        <w:rPr>
          <w:rFonts w:ascii="Times New Roman" w:hAnsi="Times New Roman" w:cs="Times New Roman"/>
          <w:sz w:val="24"/>
          <w:szCs w:val="24"/>
        </w:rPr>
        <w:t>)inde kadın(</w:t>
      </w:r>
      <w:proofErr w:type="spellStart"/>
      <w:r w:rsidRPr="005164CE">
        <w:rPr>
          <w:rFonts w:ascii="Times New Roman" w:hAnsi="Times New Roman" w:cs="Times New Roman"/>
          <w:sz w:val="24"/>
          <w:szCs w:val="24"/>
        </w:rPr>
        <w:t>lar</w:t>
      </w:r>
      <w:proofErr w:type="spellEnd"/>
      <w:r w:rsidRPr="005164CE">
        <w:rPr>
          <w:rFonts w:ascii="Times New Roman" w:hAnsi="Times New Roman" w:cs="Times New Roman"/>
          <w:sz w:val="24"/>
          <w:szCs w:val="24"/>
        </w:rPr>
        <w:t xml:space="preserve">)a yönelik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sorunu, yalnızca (kadın ve erkek) tüm çalışanlara yönelik sorunun bir parçası olarak değil, toplumsal cinsiyet temelli eşitsizlik ve ayrımcılıktan kaynaklı karmaşık bir olgu olarak ele alınmalı; ortak nedenler dışında, kadın(</w:t>
      </w:r>
      <w:proofErr w:type="spellStart"/>
      <w:r w:rsidRPr="005164CE">
        <w:rPr>
          <w:rFonts w:ascii="Times New Roman" w:hAnsi="Times New Roman" w:cs="Times New Roman"/>
          <w:sz w:val="24"/>
          <w:szCs w:val="24"/>
        </w:rPr>
        <w:t>lar</w:t>
      </w:r>
      <w:proofErr w:type="spellEnd"/>
      <w:r w:rsidRPr="005164CE">
        <w:rPr>
          <w:rFonts w:ascii="Times New Roman" w:hAnsi="Times New Roman" w:cs="Times New Roman"/>
          <w:sz w:val="24"/>
          <w:szCs w:val="24"/>
        </w:rPr>
        <w:t>)</w:t>
      </w:r>
      <w:proofErr w:type="spellStart"/>
      <w:r w:rsidRPr="005164CE">
        <w:rPr>
          <w:rFonts w:ascii="Times New Roman" w:hAnsi="Times New Roman" w:cs="Times New Roman"/>
          <w:sz w:val="24"/>
          <w:szCs w:val="24"/>
        </w:rPr>
        <w:t>ın</w:t>
      </w:r>
      <w:proofErr w:type="spellEnd"/>
      <w:r w:rsidRPr="005164CE">
        <w:rPr>
          <w:rFonts w:ascii="Times New Roman" w:hAnsi="Times New Roman" w:cs="Times New Roman"/>
          <w:sz w:val="24"/>
          <w:szCs w:val="24"/>
        </w:rPr>
        <w:t xml:space="preserve">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kurbanı olmasını artıran, ‘kadın </w:t>
      </w:r>
      <w:proofErr w:type="spellStart"/>
      <w:r w:rsidRPr="005164CE">
        <w:rPr>
          <w:rFonts w:ascii="Times New Roman" w:hAnsi="Times New Roman" w:cs="Times New Roman"/>
          <w:sz w:val="24"/>
          <w:szCs w:val="24"/>
        </w:rPr>
        <w:t>olma’dan</w:t>
      </w:r>
      <w:proofErr w:type="spellEnd"/>
      <w:r w:rsidRPr="005164CE">
        <w:rPr>
          <w:rFonts w:ascii="Times New Roman" w:hAnsi="Times New Roman" w:cs="Times New Roman"/>
          <w:sz w:val="24"/>
          <w:szCs w:val="24"/>
        </w:rPr>
        <w:t xml:space="preserve"> kaynaklı nedenler de ayrıca göz önünde bulundurulmalıdır. </w:t>
      </w:r>
      <w:proofErr w:type="gramEnd"/>
      <w:r w:rsidRPr="005164CE">
        <w:rPr>
          <w:rFonts w:ascii="Times New Roman" w:hAnsi="Times New Roman" w:cs="Times New Roman"/>
          <w:sz w:val="24"/>
          <w:szCs w:val="24"/>
        </w:rPr>
        <w:t xml:space="preserve">Kadınların karşı karşıya kaldığı </w:t>
      </w:r>
      <w:proofErr w:type="spellStart"/>
      <w:r w:rsidRPr="005164CE">
        <w:rPr>
          <w:rFonts w:ascii="Times New Roman" w:hAnsi="Times New Roman" w:cs="Times New Roman"/>
          <w:sz w:val="24"/>
          <w:szCs w:val="24"/>
        </w:rPr>
        <w:lastRenderedPageBreak/>
        <w:t>mobbing</w:t>
      </w:r>
      <w:proofErr w:type="spellEnd"/>
      <w:r w:rsidRPr="005164CE">
        <w:rPr>
          <w:rFonts w:ascii="Times New Roman" w:hAnsi="Times New Roman" w:cs="Times New Roman"/>
          <w:sz w:val="24"/>
          <w:szCs w:val="24"/>
        </w:rPr>
        <w:t xml:space="preserve"> sorununun çözümünde, </w:t>
      </w:r>
      <w:proofErr w:type="spellStart"/>
      <w:r w:rsidRPr="005164CE">
        <w:rPr>
          <w:rFonts w:ascii="Times New Roman" w:hAnsi="Times New Roman" w:cs="Times New Roman"/>
          <w:sz w:val="24"/>
          <w:szCs w:val="24"/>
        </w:rPr>
        <w:t>mobbingin</w:t>
      </w:r>
      <w:proofErr w:type="spellEnd"/>
      <w:r w:rsidRPr="005164CE">
        <w:rPr>
          <w:rFonts w:ascii="Times New Roman" w:hAnsi="Times New Roman" w:cs="Times New Roman"/>
          <w:sz w:val="24"/>
          <w:szCs w:val="24"/>
        </w:rPr>
        <w:t xml:space="preserve"> genel nedenlerine yönelik önlemlere yönelik politikaların yanı sıra toplumsal cinsiyet eşitliğini temel alan politikalar geliştirilmeli ve uygulanmalıdır.</w:t>
      </w:r>
    </w:p>
    <w:p w:rsidR="00D35994" w:rsidRPr="005164CE" w:rsidRDefault="00D35994" w:rsidP="000B71C0">
      <w:pPr>
        <w:spacing w:line="360" w:lineRule="auto"/>
        <w:rPr>
          <w:rFonts w:ascii="Times New Roman" w:hAnsi="Times New Roman" w:cs="Times New Roman"/>
          <w:b/>
          <w:sz w:val="24"/>
          <w:szCs w:val="24"/>
        </w:rPr>
      </w:pPr>
      <w:r w:rsidRPr="005164CE">
        <w:rPr>
          <w:rFonts w:ascii="Times New Roman" w:hAnsi="Times New Roman" w:cs="Times New Roman"/>
          <w:b/>
          <w:sz w:val="24"/>
          <w:szCs w:val="24"/>
        </w:rPr>
        <w:t>Kaynakça</w:t>
      </w:r>
    </w:p>
    <w:p w:rsidR="00D35994" w:rsidRPr="005164CE" w:rsidRDefault="00D35994" w:rsidP="000B71C0">
      <w:pPr>
        <w:spacing w:line="360" w:lineRule="auto"/>
        <w:jc w:val="both"/>
        <w:rPr>
          <w:rFonts w:ascii="Times New Roman" w:hAnsi="Times New Roman" w:cs="Times New Roman"/>
          <w:sz w:val="24"/>
          <w:szCs w:val="24"/>
        </w:rPr>
      </w:pPr>
      <w:r w:rsidRPr="005164CE">
        <w:rPr>
          <w:rFonts w:ascii="Times New Roman" w:hAnsi="Times New Roman" w:cs="Times New Roman"/>
          <w:sz w:val="24"/>
          <w:szCs w:val="24"/>
        </w:rPr>
        <w:t>Aktaş, A. (2014), “Çalışma Hayatında Kadınlara Karşı Psikolojik Taciz: Türkiye'deki Durum ve İşyerlerinde Sosyal Hizmet Odağında Önerilen Çözüm Mekanizmaları”</w:t>
      </w:r>
    </w:p>
    <w:p w:rsidR="00D35994" w:rsidRPr="005164CE" w:rsidRDefault="00D35994" w:rsidP="000B71C0">
      <w:pPr>
        <w:spacing w:line="360" w:lineRule="auto"/>
        <w:rPr>
          <w:rFonts w:ascii="Times New Roman" w:hAnsi="Times New Roman" w:cs="Times New Roman"/>
          <w:sz w:val="24"/>
          <w:szCs w:val="24"/>
        </w:rPr>
      </w:pPr>
      <w:r w:rsidRPr="005164CE">
        <w:rPr>
          <w:rFonts w:ascii="Times New Roman" w:hAnsi="Times New Roman" w:cs="Times New Roman"/>
          <w:sz w:val="24"/>
          <w:szCs w:val="24"/>
        </w:rPr>
        <w:t xml:space="preserve">Bayrak-Kök, S. (2006), “İş Yaşamında </w:t>
      </w:r>
      <w:proofErr w:type="spellStart"/>
      <w:r w:rsidRPr="005164CE">
        <w:rPr>
          <w:rFonts w:ascii="Times New Roman" w:hAnsi="Times New Roman" w:cs="Times New Roman"/>
          <w:sz w:val="24"/>
          <w:szCs w:val="24"/>
        </w:rPr>
        <w:t>Psiko</w:t>
      </w:r>
      <w:proofErr w:type="spellEnd"/>
      <w:r w:rsidRPr="005164CE">
        <w:rPr>
          <w:rFonts w:ascii="Times New Roman" w:hAnsi="Times New Roman" w:cs="Times New Roman"/>
          <w:sz w:val="24"/>
          <w:szCs w:val="24"/>
        </w:rPr>
        <w:t>-Şiddet Sarmalı Olarak Yıldırma Olgusu ve Nedenleri</w:t>
      </w:r>
    </w:p>
    <w:p w:rsidR="00D35994" w:rsidRPr="005164CE" w:rsidRDefault="00D35994" w:rsidP="000B71C0">
      <w:pPr>
        <w:spacing w:line="360" w:lineRule="auto"/>
        <w:rPr>
          <w:rFonts w:ascii="Times New Roman" w:hAnsi="Times New Roman" w:cs="Times New Roman"/>
          <w:sz w:val="24"/>
          <w:szCs w:val="24"/>
        </w:rPr>
      </w:pPr>
      <w:r w:rsidRPr="005164CE">
        <w:rPr>
          <w:rFonts w:ascii="Times New Roman" w:hAnsi="Times New Roman" w:cs="Times New Roman"/>
          <w:sz w:val="24"/>
          <w:szCs w:val="24"/>
        </w:rPr>
        <w:t xml:space="preserve">Çobanoğlu, Ş. (2005),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İşyerinde Duygusal Saldırı ve Mücadele Yöntemleri,</w:t>
      </w:r>
    </w:p>
    <w:p w:rsidR="00D35994" w:rsidRPr="005164CE" w:rsidRDefault="00D35994" w:rsidP="000B71C0">
      <w:pPr>
        <w:spacing w:line="360" w:lineRule="auto"/>
        <w:rPr>
          <w:rFonts w:ascii="Times New Roman" w:hAnsi="Times New Roman" w:cs="Times New Roman"/>
          <w:b/>
          <w:sz w:val="24"/>
          <w:szCs w:val="24"/>
          <w:u w:val="single"/>
        </w:rPr>
      </w:pPr>
      <w:r w:rsidRPr="005164CE">
        <w:rPr>
          <w:rFonts w:ascii="Times New Roman" w:hAnsi="Times New Roman" w:cs="Times New Roman"/>
          <w:sz w:val="24"/>
          <w:szCs w:val="24"/>
        </w:rPr>
        <w:t xml:space="preserve">Elmas, S. (2012), İşyerinde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xml:space="preserve"> ve Çalışanların İşten Ayrılma Niyeti Üzerine Etkilerine İlişkin Bir Araştırma, İstanbul Üniversitesi, Sosyal Bilimler Enstitüsü,</w:t>
      </w:r>
    </w:p>
    <w:p w:rsidR="00D35994" w:rsidRPr="005164CE" w:rsidRDefault="00D35994" w:rsidP="000B71C0">
      <w:pPr>
        <w:spacing w:line="360" w:lineRule="auto"/>
        <w:rPr>
          <w:rFonts w:ascii="Times New Roman" w:hAnsi="Times New Roman" w:cs="Times New Roman"/>
          <w:sz w:val="24"/>
          <w:szCs w:val="24"/>
        </w:rPr>
      </w:pPr>
      <w:r w:rsidRPr="005164CE">
        <w:rPr>
          <w:rFonts w:ascii="Times New Roman" w:hAnsi="Times New Roman" w:cs="Times New Roman"/>
          <w:sz w:val="24"/>
          <w:szCs w:val="24"/>
        </w:rPr>
        <w:t>İzmir, G. ve Fazlıoğlu, A. (2011), İşyerinde Psikolojik Taciz (</w:t>
      </w:r>
      <w:proofErr w:type="spellStart"/>
      <w:r w:rsidRPr="005164CE">
        <w:rPr>
          <w:rFonts w:ascii="Times New Roman" w:hAnsi="Times New Roman" w:cs="Times New Roman"/>
          <w:sz w:val="24"/>
          <w:szCs w:val="24"/>
        </w:rPr>
        <w:t>Mobbing</w:t>
      </w:r>
      <w:proofErr w:type="spellEnd"/>
      <w:r w:rsidRPr="005164CE">
        <w:rPr>
          <w:rFonts w:ascii="Times New Roman" w:hAnsi="Times New Roman" w:cs="Times New Roman"/>
          <w:sz w:val="24"/>
          <w:szCs w:val="24"/>
        </w:rPr>
        <w:t>) ve Çözüm Önerileri Komisyon Raporu, TBMM Basımevi,</w:t>
      </w:r>
    </w:p>
    <w:p w:rsidR="00D35994" w:rsidRPr="005164CE" w:rsidRDefault="00D35994" w:rsidP="000B71C0">
      <w:pPr>
        <w:spacing w:line="360" w:lineRule="auto"/>
        <w:rPr>
          <w:rFonts w:ascii="Times New Roman" w:hAnsi="Times New Roman" w:cs="Times New Roman"/>
          <w:sz w:val="24"/>
          <w:szCs w:val="24"/>
        </w:rPr>
      </w:pPr>
      <w:proofErr w:type="spellStart"/>
      <w:r w:rsidRPr="005164CE">
        <w:rPr>
          <w:rFonts w:ascii="Times New Roman" w:hAnsi="Times New Roman" w:cs="Times New Roman"/>
          <w:sz w:val="24"/>
          <w:szCs w:val="24"/>
        </w:rPr>
        <w:t>Karatuna</w:t>
      </w:r>
      <w:proofErr w:type="spellEnd"/>
      <w:r w:rsidRPr="005164CE">
        <w:rPr>
          <w:rFonts w:ascii="Times New Roman" w:hAnsi="Times New Roman" w:cs="Times New Roman"/>
          <w:sz w:val="24"/>
          <w:szCs w:val="24"/>
        </w:rPr>
        <w:t xml:space="preserve"> I. ve Tınaz, P. (2010), İşyerinde Psikolojik Taciz, Sağlık Sektöründe </w:t>
      </w:r>
      <w:proofErr w:type="spellStart"/>
      <w:r w:rsidRPr="005164CE">
        <w:rPr>
          <w:rFonts w:ascii="Times New Roman" w:hAnsi="Times New Roman" w:cs="Times New Roman"/>
          <w:sz w:val="24"/>
          <w:szCs w:val="24"/>
        </w:rPr>
        <w:t>Kesitsel</w:t>
      </w:r>
      <w:proofErr w:type="spellEnd"/>
      <w:r w:rsidRPr="005164CE">
        <w:rPr>
          <w:rFonts w:ascii="Times New Roman" w:hAnsi="Times New Roman" w:cs="Times New Roman"/>
          <w:sz w:val="24"/>
          <w:szCs w:val="24"/>
        </w:rPr>
        <w:t xml:space="preserve"> Bir Araştırma, Ziraat Grup Matbaacılık A.Ş. Türk-İş, Ankara</w:t>
      </w:r>
    </w:p>
    <w:p w:rsidR="00D35994" w:rsidRDefault="00D35994"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61094D" w:rsidRDefault="0061094D" w:rsidP="000B71C0">
      <w:pPr>
        <w:spacing w:after="0" w:line="360" w:lineRule="auto"/>
        <w:jc w:val="both"/>
        <w:rPr>
          <w:rFonts w:ascii="Times New Roman" w:hAnsi="Times New Roman" w:cs="Times New Roman"/>
          <w:sz w:val="24"/>
          <w:szCs w:val="24"/>
        </w:rPr>
      </w:pPr>
    </w:p>
    <w:p w:rsidR="00D35994" w:rsidRPr="0061094D" w:rsidRDefault="00D35994" w:rsidP="000B71C0">
      <w:pPr>
        <w:spacing w:after="0" w:line="360" w:lineRule="auto"/>
        <w:jc w:val="both"/>
        <w:rPr>
          <w:rFonts w:ascii="Times New Roman" w:hAnsi="Times New Roman" w:cs="Times New Roman"/>
          <w:b/>
          <w:sz w:val="24"/>
          <w:szCs w:val="24"/>
        </w:rPr>
      </w:pPr>
      <w:r w:rsidRPr="0061094D">
        <w:rPr>
          <w:rFonts w:ascii="Times New Roman" w:hAnsi="Times New Roman" w:cs="Times New Roman"/>
          <w:b/>
          <w:sz w:val="24"/>
          <w:szCs w:val="24"/>
        </w:rPr>
        <w:lastRenderedPageBreak/>
        <w:t>Sayın Av. Güzin Tanrıverdi</w:t>
      </w:r>
    </w:p>
    <w:p w:rsidR="00D35994" w:rsidRPr="0061094D" w:rsidRDefault="00D35994" w:rsidP="000B71C0">
      <w:pPr>
        <w:spacing w:after="0" w:line="360" w:lineRule="auto"/>
        <w:jc w:val="both"/>
        <w:rPr>
          <w:rFonts w:ascii="Times New Roman" w:hAnsi="Times New Roman" w:cs="Times New Roman"/>
          <w:b/>
          <w:sz w:val="24"/>
          <w:szCs w:val="24"/>
        </w:rPr>
      </w:pPr>
      <w:r w:rsidRPr="0061094D">
        <w:rPr>
          <w:rFonts w:ascii="Times New Roman" w:hAnsi="Times New Roman" w:cs="Times New Roman"/>
          <w:b/>
          <w:sz w:val="24"/>
          <w:szCs w:val="24"/>
        </w:rPr>
        <w:t>Ankara Barosu Avukatı</w:t>
      </w:r>
    </w:p>
    <w:p w:rsidR="00D35994" w:rsidRPr="0061094D" w:rsidRDefault="00D35994" w:rsidP="000B71C0">
      <w:pPr>
        <w:spacing w:after="0" w:line="360" w:lineRule="auto"/>
        <w:jc w:val="both"/>
        <w:rPr>
          <w:rFonts w:ascii="Times New Roman" w:hAnsi="Times New Roman" w:cs="Times New Roman"/>
          <w:b/>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b/>
          <w:color w:val="212121"/>
          <w:sz w:val="24"/>
          <w:szCs w:val="24"/>
        </w:rPr>
      </w:pPr>
      <w:r w:rsidRPr="0061094D">
        <w:rPr>
          <w:rFonts w:ascii="Times New Roman" w:eastAsia="Times New Roman" w:hAnsi="Times New Roman" w:cs="Times New Roman"/>
          <w:b/>
          <w:color w:val="212121"/>
          <w:sz w:val="24"/>
          <w:szCs w:val="24"/>
        </w:rPr>
        <w:t>Değerli Katılımcılar,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jc w:val="both"/>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Hepinizi saygıyla selamlıyorum, hepiniz hoş geldiniz. Ankara Barosu'nu temsilen burada olmaktan büyük onur ve keyif duyuyorum. Anlamlı daveti için Altı Nokta Körler Derneği'ne teşekkürlerimizi sunarım.</w:t>
      </w:r>
    </w:p>
    <w:p w:rsidR="00D35994" w:rsidRPr="0061094D" w:rsidRDefault="00D35994" w:rsidP="000B71C0">
      <w:pPr>
        <w:shd w:val="clear" w:color="auto" w:fill="FFFFFF"/>
        <w:spacing w:after="0" w:line="360" w:lineRule="auto"/>
        <w:jc w:val="both"/>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jc w:val="both"/>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Sizlere işçi işveren arasındaki hizmet sözleşmesinden kaynaklanan ilişkide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söz konusu olduğunda başvurulabilecek hukuki yollardan ve yargı kararlarından bahsedeceğiz. Öncelikle belirtmek gerekir ki, Türk Hukuk Sistemi'nde sadece bu konu üzerine yürürlükte olan bir kanun yok ve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tanımı ve yaptırımları ile ilgili olarak halen yeni çıkan düzenlemeler, yerel mahkeme kararları ve </w:t>
      </w:r>
      <w:proofErr w:type="spellStart"/>
      <w:r w:rsidRPr="0061094D">
        <w:rPr>
          <w:rFonts w:ascii="Times New Roman" w:eastAsia="Times New Roman" w:hAnsi="Times New Roman" w:cs="Times New Roman"/>
          <w:color w:val="212121"/>
          <w:sz w:val="24"/>
          <w:szCs w:val="24"/>
        </w:rPr>
        <w:t>yargıtayın</w:t>
      </w:r>
      <w:proofErr w:type="spellEnd"/>
      <w:r w:rsidRPr="0061094D">
        <w:rPr>
          <w:rFonts w:ascii="Times New Roman" w:eastAsia="Times New Roman" w:hAnsi="Times New Roman" w:cs="Times New Roman"/>
          <w:color w:val="212121"/>
          <w:sz w:val="24"/>
          <w:szCs w:val="24"/>
        </w:rPr>
        <w:t xml:space="preserve"> kararları ile gelişerek şekillenmekte olan bir kurum.</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jc w:val="both"/>
        <w:textAlignment w:val="baseline"/>
        <w:rPr>
          <w:rFonts w:ascii="Times New Roman" w:eastAsia="Times New Roman" w:hAnsi="Times New Roman" w:cs="Times New Roman"/>
          <w:color w:val="212121"/>
          <w:sz w:val="24"/>
          <w:szCs w:val="24"/>
        </w:rPr>
      </w:pPr>
      <w:proofErr w:type="spellStart"/>
      <w:r w:rsidRPr="0061094D">
        <w:rPr>
          <w:rFonts w:ascii="Times New Roman" w:eastAsia="Times New Roman" w:hAnsi="Times New Roman" w:cs="Times New Roman"/>
          <w:color w:val="212121"/>
          <w:sz w:val="24"/>
          <w:szCs w:val="24"/>
        </w:rPr>
        <w:t>Mobbingin</w:t>
      </w:r>
      <w:proofErr w:type="spellEnd"/>
      <w:r w:rsidRPr="0061094D">
        <w:rPr>
          <w:rFonts w:ascii="Times New Roman" w:eastAsia="Times New Roman" w:hAnsi="Times New Roman" w:cs="Times New Roman"/>
          <w:color w:val="212121"/>
          <w:sz w:val="24"/>
          <w:szCs w:val="24"/>
        </w:rPr>
        <w:t xml:space="preserve"> tanımını araştırdığımızda ilk olarak  Uluslararası Çalışma Örgütü'nün yapmış olduğu kapsamlı tanıma ulaşıyoruz, buna göre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"bir veya bir grup işçiyi sabote etmek için yapılan zalimce, kötü niyetli intikamcı, aşağılayıcı ve eleştirici tavırlarla kendini gösteren davranış biçimi" olarak ifadesini buluyor.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61094D">
      <w:pPr>
        <w:shd w:val="clear" w:color="auto" w:fill="FFFFFF"/>
        <w:spacing w:after="0" w:line="360" w:lineRule="auto"/>
        <w:jc w:val="both"/>
        <w:textAlignment w:val="baseline"/>
        <w:rPr>
          <w:rFonts w:ascii="Times New Roman" w:eastAsia="Times New Roman" w:hAnsi="Times New Roman" w:cs="Times New Roman"/>
          <w:color w:val="212121"/>
          <w:sz w:val="24"/>
          <w:szCs w:val="24"/>
        </w:rPr>
      </w:pPr>
      <w:proofErr w:type="gramStart"/>
      <w:r w:rsidRPr="0061094D">
        <w:rPr>
          <w:rFonts w:ascii="Times New Roman" w:eastAsia="Times New Roman" w:hAnsi="Times New Roman" w:cs="Times New Roman"/>
          <w:color w:val="212121"/>
          <w:sz w:val="24"/>
          <w:szCs w:val="24"/>
        </w:rPr>
        <w:t xml:space="preserve">Aynı şekilde 2016 yılında </w:t>
      </w:r>
      <w:proofErr w:type="spellStart"/>
      <w:r w:rsidRPr="0061094D">
        <w:rPr>
          <w:rFonts w:ascii="Times New Roman" w:eastAsia="Times New Roman" w:hAnsi="Times New Roman" w:cs="Times New Roman"/>
          <w:color w:val="212121"/>
          <w:sz w:val="24"/>
          <w:szCs w:val="24"/>
        </w:rPr>
        <w:t>yürülüğe</w:t>
      </w:r>
      <w:proofErr w:type="spellEnd"/>
      <w:r w:rsidRPr="0061094D">
        <w:rPr>
          <w:rFonts w:ascii="Times New Roman" w:eastAsia="Times New Roman" w:hAnsi="Times New Roman" w:cs="Times New Roman"/>
          <w:color w:val="212121"/>
          <w:sz w:val="24"/>
          <w:szCs w:val="24"/>
        </w:rPr>
        <w:t xml:space="preserve"> girmiş olan Türkiye İnsan Hakları Eşitlik Kurumu Kanunu'nda "iş yerinde yıldırma ve taciz" başlıklarını taşıyan 3. Maddede "işyerinde yıldırma: ayrımcılık temellerine dayanılarak kişiyi işinden soğutmak, dışlamak, bıktırmak amacıyla kasıtlı olarak yapılan eylemleri" "taciz: psikolojik ve cinsel türleri de olmak üzere insan onurunun çiğnenmesi amacını taşıyan veya böyle bir sonucu doğuran yıldırıcı, onur kırıcı, aşağılayıcı veya utandırıcı her türlü davranışı ifade etmektedir." denilmekte. </w:t>
      </w:r>
      <w:proofErr w:type="gramEnd"/>
      <w:r w:rsidRPr="0061094D">
        <w:rPr>
          <w:rFonts w:ascii="Times New Roman" w:eastAsia="Times New Roman" w:hAnsi="Times New Roman" w:cs="Times New Roman"/>
          <w:color w:val="212121"/>
          <w:sz w:val="24"/>
          <w:szCs w:val="24"/>
        </w:rPr>
        <w:t xml:space="preserve">Bu kanun kapsamında cinsiyet, ırk, renk, dil, din, inanç, mezhep felsefi ve siyasi görüş, enik köken, servet, doğum, medeni hal, sağlık durumu, engellilik ve yaş temellerine dayalı ayrımcılık yasaktır. Kanun böyle diyor, ama çalışma hayatında en fazla ayrımcılığa uğrayan dezavantajlı gruplar kadınlar ve engelliler. Örnek olarak engel durumuna göre görev verilmemesi, ulaşım şartlarının zorlaştırılması, günlük iş miktarının artırılması ya da hiç iş verilmeyerek </w:t>
      </w:r>
      <w:proofErr w:type="spellStart"/>
      <w:r w:rsidRPr="0061094D">
        <w:rPr>
          <w:rFonts w:ascii="Times New Roman" w:eastAsia="Times New Roman" w:hAnsi="Times New Roman" w:cs="Times New Roman"/>
          <w:color w:val="212121"/>
          <w:sz w:val="24"/>
          <w:szCs w:val="24"/>
        </w:rPr>
        <w:t>pasifize</w:t>
      </w:r>
      <w:proofErr w:type="spellEnd"/>
      <w:r w:rsidRPr="0061094D">
        <w:rPr>
          <w:rFonts w:ascii="Times New Roman" w:eastAsia="Times New Roman" w:hAnsi="Times New Roman" w:cs="Times New Roman"/>
          <w:color w:val="212121"/>
          <w:sz w:val="24"/>
          <w:szCs w:val="24"/>
        </w:rPr>
        <w:t xml:space="preserve"> edilmesi, iş arkadaşlarının dışlaması, işe yaramayan personel algısının oluşturulması ve </w:t>
      </w:r>
      <w:r w:rsidRPr="0061094D">
        <w:rPr>
          <w:rFonts w:ascii="Times New Roman" w:eastAsia="Times New Roman" w:hAnsi="Times New Roman" w:cs="Times New Roman"/>
          <w:color w:val="212121"/>
          <w:sz w:val="24"/>
          <w:szCs w:val="24"/>
        </w:rPr>
        <w:lastRenderedPageBreak/>
        <w:t>benzeri. Bu kanun psikolojik tacizi tanımlamış olması bakımından önemlidir. Bu kanuna aykırı davranışlar için yaptırım olarak para cezası öngörülmektedir.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61094D">
      <w:pPr>
        <w:shd w:val="clear" w:color="auto" w:fill="FFFFFF"/>
        <w:spacing w:after="0" w:line="360" w:lineRule="auto"/>
        <w:jc w:val="both"/>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Yine İşyerlerinde psikolojik tacizin önlenmesi için hazırlanmış olan başbakanlık genelgesi sayesinde </w:t>
      </w:r>
      <w:proofErr w:type="spellStart"/>
      <w:r w:rsidRPr="0061094D">
        <w:rPr>
          <w:rFonts w:ascii="Times New Roman" w:eastAsia="Times New Roman" w:hAnsi="Times New Roman" w:cs="Times New Roman"/>
          <w:color w:val="212121"/>
          <w:sz w:val="24"/>
          <w:szCs w:val="24"/>
        </w:rPr>
        <w:t>mobbingin</w:t>
      </w:r>
      <w:proofErr w:type="spellEnd"/>
      <w:r w:rsidRPr="0061094D">
        <w:rPr>
          <w:rFonts w:ascii="Times New Roman" w:eastAsia="Times New Roman" w:hAnsi="Times New Roman" w:cs="Times New Roman"/>
          <w:color w:val="212121"/>
          <w:sz w:val="24"/>
          <w:szCs w:val="24"/>
        </w:rPr>
        <w:t xml:space="preserve"> varlığı daha çok  bilinir oldu,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farkındalığı arttı ve işverenin çalışanlarını psikolojik tacizden korumak için önlemler almak konusunda sorumluluğu hatırlatılmış oldu. Bu genelgeye göre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"Kasıtlı ve sistematik olarak belirli bir süre çalışanın aşağılanması, küçümsenmesi, dışlanması, kişiliğinin ve saygınlığının zedelenmesi, kötü muameleye tabi tutulması, yıldırılması ve benzeri şekillerde ortaya çıkan psikolojik taciz" olarak tanımlanıyor.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61094D">
      <w:pPr>
        <w:shd w:val="clear" w:color="auto" w:fill="FFFFFF"/>
        <w:spacing w:after="0" w:line="360" w:lineRule="auto"/>
        <w:jc w:val="both"/>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Öğretideki tanımlara baktığımızda "işçiye yöneltilen  saldırılar şeklinde uygulanan kötü muamele, şiddet, aşağılama, olarak ortaya çıkan psikolojik terör biçimi" (Yargıtay'ın da kararlarında kullandığı tanım) şeklinde tanımlanmış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Buna göre toparlarsak,</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-çalışma süresi ve iş ilişkisi sırasında olması</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-işveren ve/veya diğer işçiler tarafından yapılması</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-düşmanca, aşağılayıcı, yıldırıcı davranışlar şeklinde ortaya çıkması</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-sistematik ve sürekli olarak uygulanması</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-psikolojik taciz kastı olması</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roofErr w:type="spellStart"/>
      <w:r w:rsidRPr="0061094D">
        <w:rPr>
          <w:rFonts w:ascii="Times New Roman" w:eastAsia="Times New Roman" w:hAnsi="Times New Roman" w:cs="Times New Roman"/>
          <w:color w:val="212121"/>
          <w:sz w:val="24"/>
          <w:szCs w:val="24"/>
        </w:rPr>
        <w:t>Mobbingin</w:t>
      </w:r>
      <w:proofErr w:type="spellEnd"/>
      <w:r w:rsidRPr="0061094D">
        <w:rPr>
          <w:rFonts w:ascii="Times New Roman" w:eastAsia="Times New Roman" w:hAnsi="Times New Roman" w:cs="Times New Roman"/>
          <w:color w:val="212121"/>
          <w:sz w:val="24"/>
          <w:szCs w:val="24"/>
        </w:rPr>
        <w:t xml:space="preserve"> temel özellikleri.</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asttan üste, üstten asta olabileceği gibi işçiler arasında da olabilir.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Yasalarımıza baktığımızda,</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Anayasa </w:t>
      </w:r>
      <w:proofErr w:type="spellStart"/>
      <w:r w:rsidRPr="0061094D">
        <w:rPr>
          <w:rFonts w:ascii="Times New Roman" w:eastAsia="Times New Roman" w:hAnsi="Times New Roman" w:cs="Times New Roman"/>
          <w:color w:val="212121"/>
          <w:sz w:val="24"/>
          <w:szCs w:val="24"/>
        </w:rPr>
        <w:t>md.</w:t>
      </w:r>
      <w:proofErr w:type="spellEnd"/>
      <w:r w:rsidRPr="0061094D">
        <w:rPr>
          <w:rFonts w:ascii="Times New Roman" w:eastAsia="Times New Roman" w:hAnsi="Times New Roman" w:cs="Times New Roman"/>
          <w:color w:val="212121"/>
          <w:sz w:val="24"/>
          <w:szCs w:val="24"/>
        </w:rPr>
        <w:t xml:space="preserve"> 17 Kişinin dokunulmazlığı, maddi manevi varlığı başlığını taşıyor ve "Herkes, yasama, maddî ve manevî varlığını koruma ve geliştirme hakkına sahiptir.  " demektedir.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Anayasa </w:t>
      </w:r>
      <w:proofErr w:type="spellStart"/>
      <w:r w:rsidRPr="0061094D">
        <w:rPr>
          <w:rFonts w:ascii="Times New Roman" w:eastAsia="Times New Roman" w:hAnsi="Times New Roman" w:cs="Times New Roman"/>
          <w:color w:val="212121"/>
          <w:sz w:val="24"/>
          <w:szCs w:val="24"/>
        </w:rPr>
        <w:t>md.</w:t>
      </w:r>
      <w:proofErr w:type="spellEnd"/>
      <w:r w:rsidRPr="0061094D">
        <w:rPr>
          <w:rFonts w:ascii="Times New Roman" w:eastAsia="Times New Roman" w:hAnsi="Times New Roman" w:cs="Times New Roman"/>
          <w:color w:val="212121"/>
          <w:sz w:val="24"/>
          <w:szCs w:val="24"/>
        </w:rPr>
        <w:t xml:space="preserve"> 49 Çalışma Hakkı ve Ödevinden bahseder, buna göre devlet işçilerini korumakla yükümlüdür.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lastRenderedPageBreak/>
        <w:t xml:space="preserve">Borçlar Kanunu 417. Madde İşçinin Korunmasından bahsediyor ve işçinin kişiliğinin korunması için işverenin gözetim borcundan bahsediyor. Buna göre işveren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uygulamayacak ve işçinin uğrayıp uğramadığını gözetecek, gerekli tedbir ve önlemleri alacak.</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"İşverenin yukarıdaki hükümler dâhil, kanuna ve sözleşmeye aykırı davranışı nedeniyle işçinin ölümü, vücut bütünlüğünün zedelenmesi veya kişilik haklarının ihlaline bağlı zararların tazmini, sözleşmeye aykırılıktan doğan sorumluluk hükümlerine tabidir."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Borçlar Kanunu 49. Madde haksız fiil hükümlerini düzenliyor. </w:t>
      </w:r>
      <w:proofErr w:type="gramStart"/>
      <w:r w:rsidRPr="0061094D">
        <w:rPr>
          <w:rFonts w:ascii="Times New Roman" w:eastAsia="Times New Roman" w:hAnsi="Times New Roman" w:cs="Times New Roman"/>
          <w:color w:val="212121"/>
          <w:sz w:val="24"/>
          <w:szCs w:val="24"/>
        </w:rPr>
        <w:t>(</w:t>
      </w:r>
      <w:proofErr w:type="gramEnd"/>
      <w:r w:rsidRPr="0061094D">
        <w:rPr>
          <w:rFonts w:ascii="Times New Roman" w:eastAsia="Times New Roman" w:hAnsi="Times New Roman" w:cs="Times New Roman"/>
          <w:color w:val="212121"/>
          <w:sz w:val="24"/>
          <w:szCs w:val="24"/>
        </w:rPr>
        <w:t>Kusurlu ve hukuka aykırı bir fiille başkasına zarar veren, bu zararı gidermekle yükümlüdür. Zarar verici fiili yasaklayan bir hukuk kuralı bulunmasa bile, ahlaka aykırı bir fiille başkasına kasten zarar veren de, bu zararı gidermekle yükümlüdür.</w:t>
      </w:r>
      <w:proofErr w:type="gramStart"/>
      <w:r w:rsidRPr="0061094D">
        <w:rPr>
          <w:rFonts w:ascii="Times New Roman" w:eastAsia="Times New Roman" w:hAnsi="Times New Roman" w:cs="Times New Roman"/>
          <w:color w:val="212121"/>
          <w:sz w:val="24"/>
          <w:szCs w:val="24"/>
        </w:rPr>
        <w:t>)</w:t>
      </w:r>
      <w:proofErr w:type="gramEnd"/>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İş Kanunu madde 5 ayrımcılık yasağı ve eşitlik ilkesini düzenliyor.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İş Sağlığı ve Güvenlik Kanunu 4. Madde işçinin sağlığının ve güvenliğinin sağlanmasından bahsediyor.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Bu tanımlardan yola çıkarak </w:t>
      </w:r>
      <w:proofErr w:type="spellStart"/>
      <w:r w:rsidRPr="0061094D">
        <w:rPr>
          <w:rFonts w:ascii="Times New Roman" w:eastAsia="Times New Roman" w:hAnsi="Times New Roman" w:cs="Times New Roman"/>
          <w:color w:val="212121"/>
          <w:sz w:val="24"/>
          <w:szCs w:val="24"/>
        </w:rPr>
        <w:t>mobbinge</w:t>
      </w:r>
      <w:proofErr w:type="spellEnd"/>
      <w:r w:rsidRPr="0061094D">
        <w:rPr>
          <w:rFonts w:ascii="Times New Roman" w:eastAsia="Times New Roman" w:hAnsi="Times New Roman" w:cs="Times New Roman"/>
          <w:color w:val="212121"/>
          <w:sz w:val="24"/>
          <w:szCs w:val="24"/>
        </w:rPr>
        <w:t xml:space="preserve"> uğrayan kişinin başvurabileceği hukuki yollar nelerdir?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61094D"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1. </w:t>
      </w:r>
      <w:r w:rsidR="00D35994" w:rsidRPr="0061094D">
        <w:rPr>
          <w:rFonts w:ascii="Times New Roman" w:eastAsia="Times New Roman" w:hAnsi="Times New Roman" w:cs="Times New Roman"/>
          <w:color w:val="212121"/>
          <w:sz w:val="24"/>
          <w:szCs w:val="24"/>
        </w:rPr>
        <w:t>Medeni Kanun 25. Madde Davacı, hâkimden saldırı tehlikesinin önlenmesini, sürmekte olan saldırıya son verilmesini, sona ermiş olsa bile etkileri devam eden saldırının hukuka aykırılığının tespitini isteyebilir.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Maddi manevi tazminat talebinde bulunabilir. (Kişilik haklarına saldırı varsa bu haklardan yararlanabiliriz.)</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Yargıtay kişilik hakkı ihlalini </w:t>
      </w:r>
      <w:proofErr w:type="spellStart"/>
      <w:r w:rsidRPr="0061094D">
        <w:rPr>
          <w:rFonts w:ascii="Times New Roman" w:eastAsia="Times New Roman" w:hAnsi="Times New Roman" w:cs="Times New Roman"/>
          <w:color w:val="212121"/>
          <w:sz w:val="24"/>
          <w:szCs w:val="24"/>
        </w:rPr>
        <w:t>mobbingin</w:t>
      </w:r>
      <w:proofErr w:type="spellEnd"/>
      <w:r w:rsidRPr="0061094D">
        <w:rPr>
          <w:rFonts w:ascii="Times New Roman" w:eastAsia="Times New Roman" w:hAnsi="Times New Roman" w:cs="Times New Roman"/>
          <w:color w:val="212121"/>
          <w:sz w:val="24"/>
          <w:szCs w:val="24"/>
        </w:rPr>
        <w:t xml:space="preserve"> varlığı için şart koşmamakta kişilik hakkına saldırı olmasa dahi bazı olumsuz durumları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olarak değerlendirmekte.</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2. İşçinin iş sözleşmesini haklı nedenle feshi. Burada 6 günlük hak düşürücü süre var.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3. Tazminat davaları</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lastRenderedPageBreak/>
        <w:t xml:space="preserve">İşverenin hizmet ilişkisinde önlem ve tedbir almamış olması hali sözleşmeye aykırılıktır. Ancak işçiler arasında </w:t>
      </w: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olması halinde sözleşmeye </w:t>
      </w:r>
      <w:proofErr w:type="spellStart"/>
      <w:r w:rsidRPr="0061094D">
        <w:rPr>
          <w:rFonts w:ascii="Times New Roman" w:eastAsia="Times New Roman" w:hAnsi="Times New Roman" w:cs="Times New Roman"/>
          <w:color w:val="212121"/>
          <w:sz w:val="24"/>
          <w:szCs w:val="24"/>
        </w:rPr>
        <w:t>aykırıltan</w:t>
      </w:r>
      <w:proofErr w:type="spellEnd"/>
      <w:r w:rsidRPr="0061094D">
        <w:rPr>
          <w:rFonts w:ascii="Times New Roman" w:eastAsia="Times New Roman" w:hAnsi="Times New Roman" w:cs="Times New Roman"/>
          <w:color w:val="212121"/>
          <w:sz w:val="24"/>
          <w:szCs w:val="24"/>
        </w:rPr>
        <w:t xml:space="preserve"> bahsedemeyeceğimiz için haksız hükümlerinde dayanmamız gerekecektir. Tabi </w:t>
      </w:r>
      <w:proofErr w:type="spellStart"/>
      <w:r w:rsidRPr="0061094D">
        <w:rPr>
          <w:rFonts w:ascii="Times New Roman" w:eastAsia="Times New Roman" w:hAnsi="Times New Roman" w:cs="Times New Roman"/>
          <w:color w:val="212121"/>
          <w:sz w:val="24"/>
          <w:szCs w:val="24"/>
        </w:rPr>
        <w:t>mobbingi</w:t>
      </w:r>
      <w:proofErr w:type="spellEnd"/>
      <w:r w:rsidRPr="0061094D">
        <w:rPr>
          <w:rFonts w:ascii="Times New Roman" w:eastAsia="Times New Roman" w:hAnsi="Times New Roman" w:cs="Times New Roman"/>
          <w:color w:val="212121"/>
          <w:sz w:val="24"/>
          <w:szCs w:val="24"/>
        </w:rPr>
        <w:t xml:space="preserve"> engelleme yükümlülüğü bakımından işverenin sorumluluğu aynen devam etmekte.</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61094D">
      <w:pPr>
        <w:shd w:val="clear" w:color="auto" w:fill="FFFFFF"/>
        <w:spacing w:after="0" w:line="360" w:lineRule="auto"/>
        <w:jc w:val="both"/>
        <w:textAlignment w:val="baseline"/>
        <w:rPr>
          <w:rFonts w:ascii="Times New Roman" w:eastAsia="Times New Roman" w:hAnsi="Times New Roman" w:cs="Times New Roman"/>
          <w:color w:val="212121"/>
          <w:sz w:val="24"/>
          <w:szCs w:val="24"/>
        </w:rPr>
      </w:pPr>
      <w:proofErr w:type="spellStart"/>
      <w:r w:rsidRPr="0061094D">
        <w:rPr>
          <w:rFonts w:ascii="Times New Roman" w:eastAsia="Times New Roman" w:hAnsi="Times New Roman" w:cs="Times New Roman"/>
          <w:color w:val="212121"/>
          <w:sz w:val="24"/>
          <w:szCs w:val="24"/>
        </w:rPr>
        <w:t>Mobbing</w:t>
      </w:r>
      <w:proofErr w:type="spellEnd"/>
      <w:r w:rsidRPr="0061094D">
        <w:rPr>
          <w:rFonts w:ascii="Times New Roman" w:eastAsia="Times New Roman" w:hAnsi="Times New Roman" w:cs="Times New Roman"/>
          <w:color w:val="212121"/>
          <w:sz w:val="24"/>
          <w:szCs w:val="24"/>
        </w:rPr>
        <w:t xml:space="preserve"> süresince ayrımcılık varsa eşitlik ilkesine aykırılıktan iş kanunu madde 5'e dayanarak ayrımcılık tazminatı talep edilebilir. (Davacı 4 aylık ücret kadar tazminat talep edebilir.)</w:t>
      </w:r>
    </w:p>
    <w:p w:rsidR="00D35994" w:rsidRPr="0061094D" w:rsidRDefault="00D35994" w:rsidP="0061094D">
      <w:pPr>
        <w:shd w:val="clear" w:color="auto" w:fill="FFFFFF"/>
        <w:spacing w:after="0" w:line="360" w:lineRule="auto"/>
        <w:jc w:val="both"/>
        <w:textAlignment w:val="baseline"/>
        <w:rPr>
          <w:rFonts w:ascii="Times New Roman" w:eastAsia="Times New Roman" w:hAnsi="Times New Roman" w:cs="Times New Roman"/>
          <w:color w:val="212121"/>
          <w:sz w:val="24"/>
          <w:szCs w:val="24"/>
        </w:rPr>
      </w:pPr>
    </w:p>
    <w:p w:rsidR="00D35994" w:rsidRPr="0061094D" w:rsidRDefault="00D35994" w:rsidP="0061094D">
      <w:pPr>
        <w:shd w:val="clear" w:color="auto" w:fill="FFFFFF"/>
        <w:spacing w:after="0" w:line="360" w:lineRule="auto"/>
        <w:jc w:val="both"/>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6356 sayılı Sendika ve Toplu İş Sözleşmesi Kanunu madde 25 te yer alan ifadeye göre işçi sendikal faaliyetlerinden dolayı ayrıca ayrımcılık tazminatı talep edebiliyor.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Türk Ceza Kanunu'nda </w:t>
      </w:r>
      <w:proofErr w:type="spellStart"/>
      <w:r w:rsidRPr="0061094D">
        <w:rPr>
          <w:rFonts w:ascii="Times New Roman" w:eastAsia="Times New Roman" w:hAnsi="Times New Roman" w:cs="Times New Roman"/>
          <w:color w:val="212121"/>
          <w:sz w:val="24"/>
          <w:szCs w:val="24"/>
        </w:rPr>
        <w:t>Mobbingin</w:t>
      </w:r>
      <w:proofErr w:type="spellEnd"/>
      <w:r w:rsidRPr="0061094D">
        <w:rPr>
          <w:rFonts w:ascii="Times New Roman" w:eastAsia="Times New Roman" w:hAnsi="Times New Roman" w:cs="Times New Roman"/>
          <w:color w:val="212121"/>
          <w:sz w:val="24"/>
          <w:szCs w:val="24"/>
        </w:rPr>
        <w:t xml:space="preserve"> karşılığında düzenlenmiş ceza bulunmuyor. </w:t>
      </w:r>
      <w:proofErr w:type="spellStart"/>
      <w:r w:rsidRPr="0061094D">
        <w:rPr>
          <w:rFonts w:ascii="Times New Roman" w:eastAsia="Times New Roman" w:hAnsi="Times New Roman" w:cs="Times New Roman"/>
          <w:color w:val="212121"/>
          <w:sz w:val="24"/>
          <w:szCs w:val="24"/>
        </w:rPr>
        <w:t>Mobbingle</w:t>
      </w:r>
      <w:proofErr w:type="spellEnd"/>
      <w:r w:rsidRPr="0061094D">
        <w:rPr>
          <w:rFonts w:ascii="Times New Roman" w:eastAsia="Times New Roman" w:hAnsi="Times New Roman" w:cs="Times New Roman"/>
          <w:color w:val="212121"/>
          <w:sz w:val="24"/>
          <w:szCs w:val="24"/>
        </w:rPr>
        <w:t xml:space="preserve"> birlikte uygulanmış farklı ceza türleri karşımıza çıkabilir. Bu gibi durumlarda suçta şahsilik ve kanunsuz suç ve ceza olmaz ilkeleri gereği yalnızca suçu işlemiş olan kişiye cezai müeyyide uygulanır. </w:t>
      </w:r>
      <w:proofErr w:type="spellStart"/>
      <w:r w:rsidRPr="0061094D">
        <w:rPr>
          <w:rFonts w:ascii="Times New Roman" w:eastAsia="Times New Roman" w:hAnsi="Times New Roman" w:cs="Times New Roman"/>
          <w:color w:val="212121"/>
          <w:sz w:val="24"/>
          <w:szCs w:val="24"/>
        </w:rPr>
        <w:t>Mobbingi</w:t>
      </w:r>
      <w:proofErr w:type="spellEnd"/>
      <w:r w:rsidRPr="0061094D">
        <w:rPr>
          <w:rFonts w:ascii="Times New Roman" w:eastAsia="Times New Roman" w:hAnsi="Times New Roman" w:cs="Times New Roman"/>
          <w:color w:val="212121"/>
          <w:sz w:val="24"/>
          <w:szCs w:val="24"/>
        </w:rPr>
        <w:t xml:space="preserve"> teşvik söz konusuysa kişi azmettirici sıfatıyla yargılanır.</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5237 sayılı TCK</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-eziyet md96</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-cinsel taciz md105</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-tehdit md 106</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-şantaj md107</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-iş ve çalışma hürriyetinin ihlali md 117</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-ayrımcılık md 122</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-hakaret md 125</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 xml:space="preserve">-kişilerin huzur ve </w:t>
      </w:r>
      <w:proofErr w:type="spellStart"/>
      <w:r w:rsidRPr="0061094D">
        <w:rPr>
          <w:rFonts w:ascii="Times New Roman" w:eastAsia="Times New Roman" w:hAnsi="Times New Roman" w:cs="Times New Roman"/>
          <w:color w:val="212121"/>
          <w:sz w:val="24"/>
          <w:szCs w:val="24"/>
        </w:rPr>
        <w:t>sukünetini</w:t>
      </w:r>
      <w:proofErr w:type="spellEnd"/>
      <w:r w:rsidRPr="0061094D">
        <w:rPr>
          <w:rFonts w:ascii="Times New Roman" w:eastAsia="Times New Roman" w:hAnsi="Times New Roman" w:cs="Times New Roman"/>
          <w:color w:val="212121"/>
          <w:sz w:val="24"/>
          <w:szCs w:val="24"/>
        </w:rPr>
        <w:t xml:space="preserve"> bozma md 123 *ısrarla telefon etme, gürültü yapma</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-haberleşmenin engellenmesi md 124</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-haberleşmenin gizliliğini ihlal md 132</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-kişilerin arasındaki konuşmaların dinlenmesi ve kayda alınması md 133</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-özel hayatın gizliliğini ihlal md 124</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-kişisel verilerin kaydedilmesi md 135</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-kasten yaralama</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-intihara yönlendirme</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-sendikal hakların kullanılmasının engellenmesi</w:t>
      </w:r>
    </w:p>
    <w:p w:rsidR="00D35994" w:rsidRPr="0061094D" w:rsidRDefault="00D35994" w:rsidP="000B71C0">
      <w:pPr>
        <w:shd w:val="clear" w:color="auto" w:fill="FFFFFF"/>
        <w:spacing w:after="0" w:line="360" w:lineRule="auto"/>
        <w:textAlignment w:val="baseline"/>
        <w:rPr>
          <w:rFonts w:ascii="Times New Roman" w:eastAsia="Times New Roman" w:hAnsi="Times New Roman" w:cs="Times New Roman"/>
          <w:color w:val="212121"/>
          <w:sz w:val="24"/>
          <w:szCs w:val="24"/>
        </w:rPr>
      </w:pPr>
      <w:r w:rsidRPr="0061094D">
        <w:rPr>
          <w:rFonts w:ascii="Times New Roman" w:eastAsia="Times New Roman" w:hAnsi="Times New Roman" w:cs="Times New Roman"/>
          <w:color w:val="212121"/>
          <w:sz w:val="24"/>
          <w:szCs w:val="24"/>
        </w:rPr>
        <w:t>Beni dinlediğiniz için teşekkür ederim.</w:t>
      </w:r>
    </w:p>
    <w:p w:rsidR="00FF02FC" w:rsidRPr="0061094D" w:rsidRDefault="00FF02FC" w:rsidP="000B71C0">
      <w:pPr>
        <w:spacing w:line="360" w:lineRule="auto"/>
        <w:rPr>
          <w:rFonts w:ascii="Times New Roman" w:eastAsiaTheme="majorEastAsia" w:hAnsi="Times New Roman" w:cs="Times New Roman"/>
          <w:b/>
          <w:sz w:val="24"/>
          <w:szCs w:val="24"/>
        </w:rPr>
      </w:pPr>
      <w:r w:rsidRPr="0061094D">
        <w:rPr>
          <w:rFonts w:ascii="Times New Roman" w:eastAsiaTheme="majorEastAsia" w:hAnsi="Times New Roman" w:cs="Times New Roman"/>
          <w:b/>
          <w:sz w:val="24"/>
          <w:szCs w:val="24"/>
        </w:rPr>
        <w:lastRenderedPageBreak/>
        <w:t>Dr. Hicran ATATANIR</w:t>
      </w:r>
    </w:p>
    <w:p w:rsidR="00FF02FC" w:rsidRPr="0061094D" w:rsidRDefault="00FF02FC" w:rsidP="000B71C0">
      <w:pPr>
        <w:spacing w:line="360" w:lineRule="auto"/>
        <w:rPr>
          <w:rFonts w:ascii="Times New Roman" w:eastAsiaTheme="majorEastAsia" w:hAnsi="Times New Roman" w:cs="Times New Roman"/>
          <w:b/>
          <w:sz w:val="24"/>
          <w:szCs w:val="24"/>
        </w:rPr>
      </w:pPr>
      <w:r w:rsidRPr="0061094D">
        <w:rPr>
          <w:rFonts w:ascii="Times New Roman" w:eastAsiaTheme="majorEastAsia" w:hAnsi="Times New Roman" w:cs="Times New Roman"/>
          <w:b/>
          <w:sz w:val="24"/>
          <w:szCs w:val="24"/>
        </w:rPr>
        <w:t xml:space="preserve">İnsan Hakları Eşitlik Kurumu </w:t>
      </w:r>
    </w:p>
    <w:p w:rsidR="00FF02FC" w:rsidRPr="0061094D" w:rsidRDefault="00FF02FC" w:rsidP="000B71C0">
      <w:pPr>
        <w:spacing w:line="360" w:lineRule="auto"/>
        <w:rPr>
          <w:rFonts w:ascii="Times New Roman" w:eastAsiaTheme="majorEastAsia" w:hAnsi="Times New Roman" w:cs="Times New Roman"/>
          <w:b/>
          <w:sz w:val="24"/>
          <w:szCs w:val="24"/>
        </w:rPr>
      </w:pPr>
      <w:r w:rsidRPr="0061094D">
        <w:rPr>
          <w:rFonts w:ascii="Times New Roman" w:eastAsiaTheme="majorEastAsia" w:hAnsi="Times New Roman" w:cs="Times New Roman"/>
          <w:b/>
          <w:sz w:val="24"/>
          <w:szCs w:val="24"/>
        </w:rPr>
        <w:t>Ayrımcılıkla Mücadele ve Eşitlik Koordinatörü</w:t>
      </w:r>
    </w:p>
    <w:p w:rsidR="00FF02FC" w:rsidRPr="0061094D" w:rsidRDefault="00FF02FC" w:rsidP="000B71C0">
      <w:pPr>
        <w:spacing w:line="360" w:lineRule="auto"/>
        <w:rPr>
          <w:rFonts w:ascii="Times New Roman" w:hAnsi="Times New Roman" w:cs="Times New Roman"/>
          <w:sz w:val="24"/>
          <w:szCs w:val="24"/>
        </w:rPr>
      </w:pPr>
    </w:p>
    <w:p w:rsidR="00FF02FC" w:rsidRPr="0061094D" w:rsidRDefault="00FF02FC" w:rsidP="0061094D">
      <w:pPr>
        <w:pStyle w:val="KonuBal"/>
        <w:spacing w:line="360" w:lineRule="auto"/>
        <w:jc w:val="center"/>
        <w:rPr>
          <w:rFonts w:ascii="Times New Roman" w:hAnsi="Times New Roman" w:cs="Times New Roman"/>
          <w:b/>
          <w:sz w:val="24"/>
          <w:szCs w:val="24"/>
        </w:rPr>
      </w:pPr>
      <w:r w:rsidRPr="0061094D">
        <w:rPr>
          <w:rFonts w:ascii="Times New Roman" w:hAnsi="Times New Roman" w:cs="Times New Roman"/>
          <w:b/>
          <w:sz w:val="24"/>
          <w:szCs w:val="24"/>
        </w:rPr>
        <w:t>MOBBİNGLE MÜCADELEDE TÜRKİYE</w:t>
      </w:r>
    </w:p>
    <w:p w:rsidR="00FF02FC" w:rsidRPr="0061094D" w:rsidRDefault="00FF02FC" w:rsidP="0061094D">
      <w:pPr>
        <w:pStyle w:val="KonuBal"/>
        <w:spacing w:line="360" w:lineRule="auto"/>
        <w:jc w:val="center"/>
        <w:rPr>
          <w:rFonts w:ascii="Times New Roman" w:hAnsi="Times New Roman" w:cs="Times New Roman"/>
          <w:b/>
          <w:sz w:val="24"/>
          <w:szCs w:val="24"/>
        </w:rPr>
      </w:pPr>
      <w:r w:rsidRPr="0061094D">
        <w:rPr>
          <w:rFonts w:ascii="Times New Roman" w:hAnsi="Times New Roman" w:cs="Times New Roman"/>
          <w:b/>
          <w:sz w:val="24"/>
          <w:szCs w:val="24"/>
        </w:rPr>
        <w:t>İNSANA HAKLARI VE EŞİTLİK KURUMU</w:t>
      </w:r>
    </w:p>
    <w:p w:rsidR="00FF02FC" w:rsidRPr="0061094D" w:rsidRDefault="00FF02FC" w:rsidP="000B71C0">
      <w:pPr>
        <w:spacing w:line="360" w:lineRule="auto"/>
        <w:rPr>
          <w:rFonts w:ascii="Times New Roman" w:eastAsia="Times New Roman" w:hAnsi="Times New Roman" w:cs="Times New Roman"/>
          <w:sz w:val="24"/>
          <w:szCs w:val="24"/>
          <w:lang w:eastAsia="tr-TR"/>
        </w:rPr>
      </w:pPr>
    </w:p>
    <w:p w:rsidR="00FF02FC" w:rsidRPr="0061094D" w:rsidRDefault="00FF02FC" w:rsidP="000B71C0">
      <w:pPr>
        <w:spacing w:line="360" w:lineRule="auto"/>
        <w:rPr>
          <w:rFonts w:ascii="Times New Roman" w:eastAsia="Times New Roman" w:hAnsi="Times New Roman" w:cs="Times New Roman"/>
          <w:sz w:val="24"/>
          <w:szCs w:val="24"/>
          <w:lang w:eastAsia="tr-TR"/>
        </w:rPr>
      </w:pPr>
      <w:r w:rsidRPr="0061094D">
        <w:rPr>
          <w:rFonts w:ascii="Times New Roman" w:eastAsia="Times New Roman" w:hAnsi="Times New Roman" w:cs="Times New Roman"/>
          <w:sz w:val="24"/>
          <w:szCs w:val="24"/>
          <w:lang w:eastAsia="tr-TR"/>
        </w:rPr>
        <w:t>Değerli Katılımcılar,</w:t>
      </w:r>
    </w:p>
    <w:p w:rsidR="00FF02FC" w:rsidRPr="0061094D" w:rsidRDefault="00FF02FC" w:rsidP="000B71C0">
      <w:pPr>
        <w:spacing w:line="360" w:lineRule="auto"/>
        <w:rPr>
          <w:rFonts w:ascii="Times New Roman" w:eastAsia="Times New Roman" w:hAnsi="Times New Roman" w:cs="Times New Roman"/>
          <w:sz w:val="24"/>
          <w:szCs w:val="24"/>
          <w:lang w:eastAsia="tr-TR"/>
        </w:rPr>
      </w:pPr>
      <w:r w:rsidRPr="0061094D">
        <w:rPr>
          <w:rFonts w:ascii="Times New Roman" w:eastAsia="Times New Roman" w:hAnsi="Times New Roman" w:cs="Times New Roman"/>
          <w:sz w:val="24"/>
          <w:szCs w:val="24"/>
          <w:lang w:eastAsia="tr-TR"/>
        </w:rPr>
        <w:t>Hepinizi şahsım ve Kurumum adına saygı ve sevgi ile selamlıyorum.</w:t>
      </w:r>
    </w:p>
    <w:p w:rsidR="00FF02FC" w:rsidRPr="0061094D" w:rsidRDefault="00FF02FC" w:rsidP="000B71C0">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1094D">
        <w:rPr>
          <w:rFonts w:ascii="Times New Roman" w:eastAsia="Times New Roman" w:hAnsi="Times New Roman" w:cs="Times New Roman"/>
          <w:sz w:val="24"/>
          <w:szCs w:val="24"/>
          <w:lang w:eastAsia="tr-TR"/>
        </w:rPr>
        <w:t xml:space="preserve">Çalışma hayatı açısından kritik bir konuyu engelli kadınlar üzerindeki etkileri ve sonuçları itibariyle konuşmak için buradayız. Konuşmamız hemen başında ifade etmek isterim ki dilerim bu önemli </w:t>
      </w:r>
      <w:proofErr w:type="spellStart"/>
      <w:r w:rsidRPr="0061094D">
        <w:rPr>
          <w:rFonts w:ascii="Times New Roman" w:eastAsia="Times New Roman" w:hAnsi="Times New Roman" w:cs="Times New Roman"/>
          <w:sz w:val="24"/>
          <w:szCs w:val="24"/>
          <w:lang w:eastAsia="tr-TR"/>
        </w:rPr>
        <w:t>çalıştay</w:t>
      </w:r>
      <w:proofErr w:type="spellEnd"/>
      <w:r w:rsidRPr="0061094D">
        <w:rPr>
          <w:rFonts w:ascii="Times New Roman" w:eastAsia="Times New Roman" w:hAnsi="Times New Roman" w:cs="Times New Roman"/>
          <w:sz w:val="24"/>
          <w:szCs w:val="24"/>
          <w:lang w:eastAsia="tr-TR"/>
        </w:rPr>
        <w:t xml:space="preserve"> çeşitli boyutlarıyla ele alacağımız sorunsalın çözümüne kalıcı katkılar sağlar.</w:t>
      </w:r>
    </w:p>
    <w:p w:rsidR="00FF02FC" w:rsidRPr="0061094D" w:rsidRDefault="00FF02FC" w:rsidP="000B71C0">
      <w:pPr>
        <w:autoSpaceDE w:val="0"/>
        <w:autoSpaceDN w:val="0"/>
        <w:adjustRightInd w:val="0"/>
        <w:spacing w:after="0" w:line="360" w:lineRule="auto"/>
        <w:rPr>
          <w:rFonts w:ascii="Times New Roman" w:eastAsia="Times New Roman" w:hAnsi="Times New Roman" w:cs="Times New Roman"/>
          <w:sz w:val="24"/>
          <w:szCs w:val="24"/>
          <w:lang w:eastAsia="tr-TR"/>
        </w:rPr>
      </w:pPr>
    </w:p>
    <w:p w:rsidR="00FF02FC" w:rsidRPr="0061094D" w:rsidRDefault="00FF02FC" w:rsidP="000B71C0">
      <w:pPr>
        <w:autoSpaceDE w:val="0"/>
        <w:autoSpaceDN w:val="0"/>
        <w:adjustRightInd w:val="0"/>
        <w:spacing w:after="0" w:line="360" w:lineRule="auto"/>
        <w:jc w:val="both"/>
        <w:rPr>
          <w:rFonts w:ascii="Times New Roman" w:eastAsia="Times New Roman" w:hAnsi="Times New Roman" w:cs="Times New Roman"/>
          <w:sz w:val="24"/>
          <w:szCs w:val="24"/>
          <w:lang w:eastAsia="tr-TR"/>
        </w:rPr>
      </w:pP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kadın ya da erkek olsun her bireyin insan onur ve haysiyetine yakışır şekilde çalışma hakkını ihlal eden bir sorun. Kuşkusuz çalışan engelli kadınlar açısından </w:t>
      </w:r>
      <w:proofErr w:type="spellStart"/>
      <w:r w:rsidRPr="0061094D">
        <w:rPr>
          <w:rFonts w:ascii="Times New Roman" w:eastAsia="Times New Roman" w:hAnsi="Times New Roman" w:cs="Times New Roman"/>
          <w:sz w:val="24"/>
          <w:szCs w:val="24"/>
          <w:lang w:eastAsia="tr-TR"/>
        </w:rPr>
        <w:t>mobbingin</w:t>
      </w:r>
      <w:proofErr w:type="spellEnd"/>
      <w:r w:rsidRPr="0061094D">
        <w:rPr>
          <w:rFonts w:ascii="Times New Roman" w:eastAsia="Times New Roman" w:hAnsi="Times New Roman" w:cs="Times New Roman"/>
          <w:sz w:val="24"/>
          <w:szCs w:val="24"/>
          <w:lang w:eastAsia="tr-TR"/>
        </w:rPr>
        <w:t xml:space="preserve"> yarattığı etkiler kimi zaman daha derin izler ve sarsıcı neticeler barındırabiliyor. </w:t>
      </w:r>
      <w:proofErr w:type="spellStart"/>
      <w:r w:rsidRPr="0061094D">
        <w:rPr>
          <w:rFonts w:ascii="Times New Roman" w:eastAsia="Times New Roman" w:hAnsi="Times New Roman" w:cs="Times New Roman"/>
          <w:sz w:val="24"/>
          <w:szCs w:val="24"/>
          <w:lang w:eastAsia="tr-TR"/>
        </w:rPr>
        <w:t>Mobbingin</w:t>
      </w:r>
      <w:proofErr w:type="spellEnd"/>
      <w:r w:rsidRPr="0061094D">
        <w:rPr>
          <w:rFonts w:ascii="Times New Roman" w:eastAsia="Times New Roman" w:hAnsi="Times New Roman" w:cs="Times New Roman"/>
          <w:sz w:val="24"/>
          <w:szCs w:val="24"/>
          <w:lang w:eastAsia="tr-TR"/>
        </w:rPr>
        <w:t xml:space="preserve"> etki alanı çalışma ilişkilerinde artan yabancılaşma ile genişlerken </w:t>
      </w: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süreci ile mücadelesinde engelli kadın çalışanlar hızla yalnızlaşabiliyor. Dolayısı ile çalışma hayatında </w:t>
      </w:r>
      <w:proofErr w:type="spellStart"/>
      <w:r w:rsidRPr="0061094D">
        <w:rPr>
          <w:rFonts w:ascii="Times New Roman" w:eastAsia="Times New Roman" w:hAnsi="Times New Roman" w:cs="Times New Roman"/>
          <w:sz w:val="24"/>
          <w:szCs w:val="24"/>
          <w:lang w:eastAsia="tr-TR"/>
        </w:rPr>
        <w:t>mobbinge</w:t>
      </w:r>
      <w:proofErr w:type="spellEnd"/>
      <w:r w:rsidRPr="0061094D">
        <w:rPr>
          <w:rFonts w:ascii="Times New Roman" w:eastAsia="Times New Roman" w:hAnsi="Times New Roman" w:cs="Times New Roman"/>
          <w:sz w:val="24"/>
          <w:szCs w:val="24"/>
          <w:lang w:eastAsia="tr-TR"/>
        </w:rPr>
        <w:t xml:space="preserve"> karşı verilen mücadele esasen yabancılaşma ve ötekileştirme olgularına karşı verilen bir mücadele olması hasebiyle de ısrarla çözüm aradığımız bir sorunsal.</w:t>
      </w:r>
    </w:p>
    <w:p w:rsidR="00FF02FC" w:rsidRPr="0061094D" w:rsidRDefault="00FF02FC" w:rsidP="000B71C0">
      <w:pPr>
        <w:autoSpaceDE w:val="0"/>
        <w:autoSpaceDN w:val="0"/>
        <w:adjustRightInd w:val="0"/>
        <w:spacing w:after="0" w:line="360" w:lineRule="auto"/>
        <w:rPr>
          <w:rFonts w:ascii="Times New Roman" w:eastAsia="Times New Roman" w:hAnsi="Times New Roman" w:cs="Times New Roman"/>
          <w:sz w:val="24"/>
          <w:szCs w:val="24"/>
          <w:lang w:eastAsia="tr-TR"/>
        </w:rPr>
      </w:pPr>
    </w:p>
    <w:p w:rsidR="00FF02FC" w:rsidRPr="0061094D" w:rsidRDefault="00FF02FC" w:rsidP="000B71C0">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1094D">
        <w:rPr>
          <w:rFonts w:ascii="Times New Roman" w:eastAsia="Times New Roman" w:hAnsi="Times New Roman" w:cs="Times New Roman"/>
          <w:sz w:val="24"/>
          <w:szCs w:val="24"/>
          <w:lang w:eastAsia="tr-TR"/>
        </w:rPr>
        <w:t xml:space="preserve">Türkiye İnsan Hakları ve Eşitlik Kurumu olarak </w:t>
      </w: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ile mücadeleyi ve bu amaçla atılan her adımı önemsiyoruz. Nitekim insanların işyerinde karşılaştığı psikolojik baskı ve şiddetin gerek bireyin yaşamına gerekse toplum hayatına yansımalarını endişe ile izliyoruz. Her bir bireyin insan onur ve haysiyetine yakışır şekilde çalışma hakkını kullanabilmesinde hem kadın hem de engelli olmak maalesef günümüz koşullarında birer dezavantaj oluşturmaya devam ediyor. Bu dezavantajlara bir de </w:t>
      </w: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davranışları eklemlendiğinde yaşanılan </w:t>
      </w: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süreci daha yıkıcı etkiler barındırabiliyor.</w:t>
      </w:r>
    </w:p>
    <w:p w:rsidR="00FF02FC" w:rsidRPr="0061094D" w:rsidRDefault="00FF02FC" w:rsidP="000B71C0">
      <w:pPr>
        <w:spacing w:line="360" w:lineRule="auto"/>
        <w:jc w:val="both"/>
        <w:rPr>
          <w:rFonts w:ascii="Times New Roman" w:eastAsia="Times New Roman" w:hAnsi="Times New Roman" w:cs="Times New Roman"/>
          <w:sz w:val="24"/>
          <w:szCs w:val="24"/>
          <w:lang w:eastAsia="tr-TR"/>
        </w:rPr>
      </w:pP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dünyanın pek çok ülkesinde olduğu gibi ülkemizde de maalesef varlığını sürdüren bir sorun. Yapılan çeşitli araştırmalar sağlık, eğitim, bankacılık sektörleri ile üniversiteler </w:t>
      </w:r>
      <w:r w:rsidRPr="0061094D">
        <w:rPr>
          <w:rFonts w:ascii="Times New Roman" w:eastAsia="Times New Roman" w:hAnsi="Times New Roman" w:cs="Times New Roman"/>
          <w:sz w:val="24"/>
          <w:szCs w:val="24"/>
          <w:lang w:eastAsia="tr-TR"/>
        </w:rPr>
        <w:lastRenderedPageBreak/>
        <w:t xml:space="preserve">başta olmak üzere pek çok sektörde kadın çalışanları da tehdit eden ciddi </w:t>
      </w: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vakaları karşılaştığını gösteriyor. </w:t>
      </w:r>
      <w:proofErr w:type="spellStart"/>
      <w:r w:rsidRPr="0061094D">
        <w:rPr>
          <w:rFonts w:ascii="Times New Roman" w:eastAsia="Times New Roman" w:hAnsi="Times New Roman" w:cs="Times New Roman"/>
          <w:sz w:val="24"/>
          <w:szCs w:val="24"/>
          <w:lang w:eastAsia="tr-TR"/>
        </w:rPr>
        <w:t>Mobbingle</w:t>
      </w:r>
      <w:proofErr w:type="spellEnd"/>
      <w:r w:rsidRPr="0061094D">
        <w:rPr>
          <w:rFonts w:ascii="Times New Roman" w:eastAsia="Times New Roman" w:hAnsi="Times New Roman" w:cs="Times New Roman"/>
          <w:sz w:val="24"/>
          <w:szCs w:val="24"/>
          <w:lang w:eastAsia="tr-TR"/>
        </w:rPr>
        <w:t xml:space="preserve"> mücadelede ülkemiz “İşyerinde Psikolojik Tacizin (</w:t>
      </w: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Önlenmesi" adlı Başbakanlık Genelgesi ile 19 Mart 2011 tarihinde önemli bir adım atılmış bulunuyor. Yine Borçlar Kanunumuzun 417nci maddesi ile </w:t>
      </w:r>
      <w:proofErr w:type="spellStart"/>
      <w:r w:rsidRPr="0061094D">
        <w:rPr>
          <w:rFonts w:ascii="Times New Roman" w:eastAsia="Times New Roman" w:hAnsi="Times New Roman" w:cs="Times New Roman"/>
          <w:sz w:val="24"/>
          <w:szCs w:val="24"/>
          <w:lang w:eastAsia="tr-TR"/>
        </w:rPr>
        <w:t>mobbingle</w:t>
      </w:r>
      <w:proofErr w:type="spellEnd"/>
      <w:r w:rsidRPr="0061094D">
        <w:rPr>
          <w:rFonts w:ascii="Times New Roman" w:eastAsia="Times New Roman" w:hAnsi="Times New Roman" w:cs="Times New Roman"/>
          <w:sz w:val="24"/>
          <w:szCs w:val="24"/>
          <w:lang w:eastAsia="tr-TR"/>
        </w:rPr>
        <w:t xml:space="preserve"> mücadelede yeni bir düzenleme kazandırıldı.</w:t>
      </w:r>
    </w:p>
    <w:p w:rsidR="00FF02FC" w:rsidRPr="0061094D" w:rsidRDefault="00FF02FC" w:rsidP="000B71C0">
      <w:pPr>
        <w:spacing w:line="360" w:lineRule="auto"/>
        <w:jc w:val="both"/>
        <w:rPr>
          <w:rFonts w:ascii="Times New Roman" w:eastAsia="Times New Roman" w:hAnsi="Times New Roman" w:cs="Times New Roman"/>
          <w:sz w:val="24"/>
          <w:szCs w:val="24"/>
          <w:lang w:eastAsia="tr-TR"/>
        </w:rPr>
      </w:pPr>
      <w:r w:rsidRPr="0061094D">
        <w:rPr>
          <w:rFonts w:ascii="Times New Roman" w:eastAsia="Times New Roman" w:hAnsi="Times New Roman" w:cs="Times New Roman"/>
          <w:sz w:val="24"/>
          <w:szCs w:val="24"/>
          <w:lang w:eastAsia="tr-TR"/>
        </w:rPr>
        <w:t>Diğer taraftan 6701 Sayılı İnsan Hakları ve Eşitlik Kanununun 6ncı maddesi ile çalışma hayatının tüm süreçlerinde ayrımcılığı yasaklayan açık hüküm getirildi. Yine 6701 sayılı Kanun ile “işyerinde yıldırma” bir ayrımcılık türü olarak tanımlanarak hüküm altına alınmış bulunmaktadır. Kanunda cinsiyet, ırk, renk, dil, din, inanç, mezhep, felsefi ve siyasi görüş, etnik köken, servet, doğum, medeni hâl, sağlık durumu, engellilik ve yaş olarak sıralana ayrımcılık temellerine dayanılarak kişiyi işinden soğutmak, dışlamak, bıktırmak amacıyla kasıtlı olarak yapılan eylemler işyerinde yıldırma olarak tanımlanmış ve yasaklanmıştır. Türkiye İnsan Hakları ve Eşitlik Kurulu tarafından bu minvalde yapılacak başvurulara ilişkin yapılan inceleme ve değerlendirmeler çerçevesinde yasağın ihlal edildiğine karar verilmesi halinde bin Türk lirasından 15 bin Türk lirasına kadar idari para cezası uygulanabilmektedir.</w:t>
      </w:r>
    </w:p>
    <w:p w:rsidR="00FF02FC" w:rsidRPr="0061094D" w:rsidRDefault="00FF02FC" w:rsidP="000B71C0">
      <w:pPr>
        <w:spacing w:line="360" w:lineRule="auto"/>
        <w:jc w:val="both"/>
        <w:rPr>
          <w:rFonts w:ascii="Times New Roman" w:eastAsia="Times New Roman" w:hAnsi="Times New Roman" w:cs="Times New Roman"/>
          <w:sz w:val="24"/>
          <w:szCs w:val="24"/>
          <w:lang w:eastAsia="tr-TR"/>
        </w:rPr>
      </w:pPr>
    </w:p>
    <w:p w:rsidR="00FF02FC" w:rsidRPr="0061094D" w:rsidRDefault="00FF02FC" w:rsidP="000B71C0">
      <w:pPr>
        <w:spacing w:line="360" w:lineRule="auto"/>
        <w:jc w:val="both"/>
        <w:rPr>
          <w:rFonts w:ascii="Times New Roman" w:eastAsia="Times New Roman" w:hAnsi="Times New Roman" w:cs="Times New Roman"/>
          <w:sz w:val="24"/>
          <w:szCs w:val="24"/>
          <w:lang w:eastAsia="tr-TR"/>
        </w:rPr>
      </w:pPr>
      <w:r w:rsidRPr="0061094D">
        <w:rPr>
          <w:rFonts w:ascii="Times New Roman" w:eastAsia="Times New Roman" w:hAnsi="Times New Roman" w:cs="Times New Roman"/>
          <w:sz w:val="24"/>
          <w:szCs w:val="24"/>
          <w:lang w:eastAsia="tr-TR"/>
        </w:rPr>
        <w:t xml:space="preserve">Kuşkusuz bir toplumdaki ahlaki standartlar ile işyerlerindeki ahlaki standartları birbirinden bağımsız ele alamayız. Çalışma yaşamındaki ahlaki standartları bir yönüyle toplumsal yaşamdaki ahlaki standartların bir yansıması olarak kabul edebiliriz. </w:t>
      </w: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gibi bir iş ahlakı sorununun kaynağında kuşkusuz toplumsal kabullerden gelen bir takım ön yargılar ve kalıp davranışlar bulunuyor. Dolayısı ile engelli bir birey daha işyerine gelmeden önce bu anlayış ile farklı vesilelerle karşı karşıya geliyor. Kimi zaman toplu ulaşımda bir anne ya da baba çocuğuna bir görme engelliyi işaret ederek uslu durmazsa başına gelebilecekleri ima ederek “terbiye” etmeye çalışırken kimi zaman da kaç engelliyi akan trafiğin ortasına ittiğini fark etmeden arabasını bir kaldırıma park edebiliyor. Örnekleri çoğaltmak mümkün olsa da bu olgular bizi meselenin daha en başında engelli olmak ile sosyal yaşamda karşılaşılan güçlükleri düşünmeye zorluyor.</w:t>
      </w:r>
    </w:p>
    <w:p w:rsidR="00FF02FC" w:rsidRPr="0061094D" w:rsidRDefault="00FF02FC" w:rsidP="000B71C0">
      <w:pPr>
        <w:spacing w:line="360" w:lineRule="auto"/>
        <w:jc w:val="both"/>
        <w:rPr>
          <w:rFonts w:ascii="Times New Roman" w:eastAsia="Times New Roman" w:hAnsi="Times New Roman" w:cs="Times New Roman"/>
          <w:sz w:val="24"/>
          <w:szCs w:val="24"/>
          <w:lang w:eastAsia="tr-TR"/>
        </w:rPr>
      </w:pPr>
    </w:p>
    <w:p w:rsidR="00FF02FC" w:rsidRPr="0061094D" w:rsidRDefault="00FF02FC" w:rsidP="000B71C0">
      <w:pPr>
        <w:pStyle w:val="NormalWeb"/>
        <w:shd w:val="clear" w:color="auto" w:fill="FFFFFF" w:themeFill="background1"/>
        <w:spacing w:before="0" w:beforeAutospacing="0" w:after="225" w:afterAutospacing="0" w:line="360" w:lineRule="auto"/>
        <w:jc w:val="both"/>
        <w:textAlignment w:val="baseline"/>
      </w:pPr>
      <w:r w:rsidRPr="0061094D">
        <w:t xml:space="preserve">Engelli bireyler, herkes gibi hak ve özgürlükleri olan toplumun değerli birer üyesi olarak sosyal yaşamda var olabilmekte ne yazık ki halen önemli güçlükler yaşıyor.  Alışverişte, sokakta, ticari ve sosyal hayatta oldukları gibi kabul edilebilmek ve saygı görmek noktasında tabularla mücadele etmek zorunda bırakılıyor. Sanılıyor ki engelli bir birey acınması gereken, </w:t>
      </w:r>
      <w:r w:rsidRPr="0061094D">
        <w:lastRenderedPageBreak/>
        <w:t xml:space="preserve">yardıma muhtaç, </w:t>
      </w:r>
      <w:proofErr w:type="spellStart"/>
      <w:r w:rsidRPr="0061094D">
        <w:t>acz</w:t>
      </w:r>
      <w:proofErr w:type="spellEnd"/>
      <w:r w:rsidRPr="0061094D">
        <w:t xml:space="preserve"> halinde bir insandır. Bu algı maalesef toplumsal yaşamın hemen her alanında engelli bireyin kendini gerçekleştirebilmesinin önünde önemli bir engel oluşturmaya devam ediyor. Oysa engelli bireyi insan onur ve haysiyetine yakışır şekilde yaşatmadan ne devleti, ne de milleti yaşatabilmemiz mümkün değil. Nitekim toplumdaki herkes bir engelli adayıdır ve engellilere verilen değerle bir gün şahsen yüzleşmesi olasıdır. O nedenle önce kalplerimizdeki ve zihinlerimizdeki engeli kaldırmak zorundayız.</w:t>
      </w:r>
    </w:p>
    <w:p w:rsidR="00FF02FC" w:rsidRPr="0061094D" w:rsidRDefault="00FF02FC" w:rsidP="000B71C0">
      <w:pPr>
        <w:pStyle w:val="NormalWeb"/>
        <w:shd w:val="clear" w:color="auto" w:fill="FFFFFF" w:themeFill="background1"/>
        <w:spacing w:before="0" w:beforeAutospacing="0" w:after="225" w:afterAutospacing="0" w:line="360" w:lineRule="auto"/>
        <w:jc w:val="both"/>
        <w:textAlignment w:val="baseline"/>
      </w:pPr>
    </w:p>
    <w:p w:rsidR="00FF02FC" w:rsidRPr="0061094D" w:rsidRDefault="00FF02FC" w:rsidP="000B71C0">
      <w:pPr>
        <w:pStyle w:val="NormalWeb"/>
        <w:shd w:val="clear" w:color="auto" w:fill="FFFFFF"/>
        <w:spacing w:before="0" w:beforeAutospacing="0" w:after="225" w:afterAutospacing="0" w:line="360" w:lineRule="auto"/>
        <w:jc w:val="both"/>
        <w:textAlignment w:val="baseline"/>
      </w:pPr>
      <w:r w:rsidRPr="0061094D">
        <w:t>Engelli bireyler özellikle nitelikli eğitime, istihdama, karar alma mekanizmalarına ve siyasal yaşama katılımda önemli güçlükler yaşamaktadır.  Özellikle istihdam hakkı engelli bireyin öz güveninin güçlenmesi, hayata  daha sıkı bağlanması ve toplumda üreten bir birey yer alması açısından belirleyici öneme sahiptir. Engelli birey istihdam ediyor gibi gözükmek ve göstermelik olarak değil, gerçekten engelli bireylerin potansiyelinden ve becerilerinden faydalanacak şekilde çalışma yaşamında yer alması amaçlanmalıdır. İşyerlerinin yalnızca fiziksel olarak değil benimsediği örgüt kültürüyle de engelli dostu olması, engelinden dolayı ihtiyaç duyduğu her türlü araç ve gereç ile elverişli çalışma koşullarını engelli bireye sağlayabilmesi ile istihdam süreklilik arz edebilecektir.</w:t>
      </w:r>
    </w:p>
    <w:p w:rsidR="00FF02FC" w:rsidRPr="0061094D" w:rsidRDefault="00FF02FC" w:rsidP="000B71C0">
      <w:pPr>
        <w:pStyle w:val="NormalWeb"/>
        <w:shd w:val="clear" w:color="auto" w:fill="FFFFFF"/>
        <w:spacing w:before="0" w:beforeAutospacing="0" w:after="225" w:afterAutospacing="0" w:line="360" w:lineRule="auto"/>
        <w:jc w:val="both"/>
        <w:textAlignment w:val="baseline"/>
      </w:pPr>
    </w:p>
    <w:p w:rsidR="00FF02FC" w:rsidRPr="0061094D" w:rsidRDefault="00FF02FC" w:rsidP="000B71C0">
      <w:pPr>
        <w:pStyle w:val="NormalWeb"/>
        <w:shd w:val="clear" w:color="auto" w:fill="FFFFFF"/>
        <w:spacing w:before="0" w:beforeAutospacing="0" w:after="300" w:afterAutospacing="0" w:line="360" w:lineRule="auto"/>
        <w:jc w:val="both"/>
      </w:pPr>
      <w:r w:rsidRPr="0061094D">
        <w:t>Tabi her şeyden önce bir engellinin evinden işine gidebilecek olanaklara sahip olması gerekmektedir. Günümüz kentlerine bakıldığında; engellilerin başkalarına ihtiyaç duymaksızın kent yaşamı ve aktivitelerini kolayca gerçekleştirebilmeleri için kentsel tasarım ve planlamaya gereksinim olduğu görülmektedir. Özellikle her engelli bireyin toplu ulaşıma rahatlıkla ulaşıp ulaşamadığı göz önünde tutulmalıdır.  Engelli bir bireyin hiçbir yardım almadan bir yerden bir yere gidebileceği şekilde yaya ve taşıt bağlantıları oluşturulmalıdır.</w:t>
      </w:r>
    </w:p>
    <w:p w:rsidR="00FF02FC" w:rsidRPr="0061094D" w:rsidRDefault="00FF02FC" w:rsidP="000B71C0">
      <w:pPr>
        <w:pStyle w:val="NormalWeb"/>
        <w:shd w:val="clear" w:color="auto" w:fill="FFFFFF"/>
        <w:spacing w:before="0" w:beforeAutospacing="0" w:after="300" w:afterAutospacing="0" w:line="360" w:lineRule="auto"/>
        <w:jc w:val="both"/>
      </w:pPr>
      <w:r w:rsidRPr="0061094D">
        <w:t>Engelli insanları unutmadan, kapalı kapılar arkasında bırakmadan yaşamın her alanına kazandırmak, bu bilinçle hareket etmek elbette mümkün. İstihdam başta olmak üzere sosyal yaşamın her alanında engellilerin, engelli olmayanlar gibi her türlü hak ve özgürlüklere sahip olduğu bilincinin bir politika olarak benimsenmesi önem taşıyor. Bu bilinç engelli bireylerin kimi zaman maruz kaldığı ayrımcı ve dışlayıcı davranışların son bulmasının da başlangıç noktasıdır diyebiliriz.</w:t>
      </w:r>
    </w:p>
    <w:p w:rsidR="00FF02FC" w:rsidRPr="0061094D" w:rsidRDefault="00FF02FC" w:rsidP="000B71C0">
      <w:pPr>
        <w:pStyle w:val="NormalWeb"/>
        <w:shd w:val="clear" w:color="auto" w:fill="FFFFFF"/>
        <w:spacing w:before="0" w:beforeAutospacing="0" w:after="225" w:afterAutospacing="0" w:line="360" w:lineRule="auto"/>
        <w:jc w:val="both"/>
        <w:textAlignment w:val="baseline"/>
      </w:pPr>
      <w:r w:rsidRPr="0061094D">
        <w:lastRenderedPageBreak/>
        <w:t xml:space="preserve">Dolayısı ile engelli bir kadınının işyerinde </w:t>
      </w:r>
      <w:proofErr w:type="spellStart"/>
      <w:r w:rsidRPr="0061094D">
        <w:t>mobbingle</w:t>
      </w:r>
      <w:proofErr w:type="spellEnd"/>
      <w:r w:rsidRPr="0061094D">
        <w:t xml:space="preserve"> baş edebilmesi ve kendisine yönelen ön yargıların ve ayrımcı davranışların son bulması için gerekli mücadele alanı toplumsal yaşamın kendisinden başlamak durumundadır. Toplumsal yaşamın içinde engelli bireylerle birlikte yaşama kültürünün geliştirilmesi gereken yönlerinden birini de her türlü koşul ve olanağı engelli bireyler ve engelli olmayan bireyler için eşit kılabilmek ve kabul edebilmek oluşturmaktadır. Engelli bireyin; yaşadığı engel nedeniyle dışlanmadığı, yetersizlikleri üzerinden toplumda damgalanmadığı, sağlık, eğitim ve istihdam başta olmak üzere tüm haklardan eşit şekilde yararlandığı bir toplum ancak bu şekilde engelli, engelsiz herkes için yaşanabilir bir toplum olabilir.</w:t>
      </w:r>
    </w:p>
    <w:p w:rsidR="00FF02FC" w:rsidRPr="0061094D" w:rsidRDefault="00FF02FC" w:rsidP="000B71C0">
      <w:pPr>
        <w:pStyle w:val="NormalWeb"/>
        <w:shd w:val="clear" w:color="auto" w:fill="FFFFFF" w:themeFill="background1"/>
        <w:spacing w:before="0" w:beforeAutospacing="0" w:after="225" w:afterAutospacing="0" w:line="360" w:lineRule="auto"/>
        <w:jc w:val="both"/>
        <w:textAlignment w:val="baseline"/>
      </w:pPr>
      <w:r w:rsidRPr="0061094D">
        <w:t xml:space="preserve">Engelli bireylerin yaşadıkları sorunlara sahip çıkmak nasıl ki bir milletin kendi geleceğine sahip çıkması anlamına geliyorsa engelli bir kadının işyerinde karşılaştığı </w:t>
      </w:r>
      <w:proofErr w:type="spellStart"/>
      <w:r w:rsidRPr="0061094D">
        <w:t>mobbing</w:t>
      </w:r>
      <w:proofErr w:type="spellEnd"/>
      <w:r w:rsidRPr="0061094D">
        <w:t xml:space="preserve"> davranışlarına karşı sessiz kalmamak ve onu yalnız bırakmamak da o işyerinin ya da kurumun geleceğine sahip çıkmak demektir. Bu yaklaşım benimsendiğinde ortadan kaldırılamayacak bir engel ya da aşılamayacak bir sorun bulunmamaktadır. Önyargıları yıkmak ve engelli bireyler için hayatı daha yaşanabilir kılmak için engelliye dost olmayan koşulları ve yaklaşımları değiştirmek zorundayız. Değişime önce kendimizden, kendi engelli yaklaşımımızdan, kendi hayatımızdan ve kendi işyerimizden başlayarak bunu mümkün kılabiliriz.</w:t>
      </w:r>
    </w:p>
    <w:p w:rsidR="00FF02FC" w:rsidRPr="0061094D" w:rsidRDefault="00FF02FC" w:rsidP="000B71C0">
      <w:pPr>
        <w:spacing w:line="360" w:lineRule="auto"/>
        <w:jc w:val="both"/>
        <w:rPr>
          <w:rFonts w:ascii="Times New Roman" w:eastAsia="Times New Roman" w:hAnsi="Times New Roman" w:cs="Times New Roman"/>
          <w:sz w:val="24"/>
          <w:szCs w:val="24"/>
          <w:lang w:eastAsia="tr-TR"/>
        </w:rPr>
      </w:pPr>
      <w:r w:rsidRPr="0061094D">
        <w:rPr>
          <w:rFonts w:ascii="Times New Roman" w:eastAsia="Times New Roman" w:hAnsi="Times New Roman" w:cs="Times New Roman"/>
          <w:sz w:val="24"/>
          <w:szCs w:val="24"/>
          <w:lang w:eastAsia="tr-TR"/>
        </w:rPr>
        <w:t xml:space="preserve">Herkesin insan onuruna yakışır, sağlıklı ve huzurlu çalışma ortamına ve koşullarına sahip olabilmesi için kamu kurumlarının </w:t>
      </w:r>
      <w:proofErr w:type="spellStart"/>
      <w:r w:rsidRPr="0061094D">
        <w:rPr>
          <w:rFonts w:ascii="Times New Roman" w:eastAsia="Times New Roman" w:hAnsi="Times New Roman" w:cs="Times New Roman"/>
          <w:sz w:val="24"/>
          <w:szCs w:val="24"/>
          <w:lang w:eastAsia="tr-TR"/>
        </w:rPr>
        <w:t>mobbing</w:t>
      </w:r>
      <w:proofErr w:type="spellEnd"/>
      <w:r w:rsidRPr="0061094D">
        <w:rPr>
          <w:rFonts w:ascii="Times New Roman" w:eastAsia="Times New Roman" w:hAnsi="Times New Roman" w:cs="Times New Roman"/>
          <w:sz w:val="24"/>
          <w:szCs w:val="24"/>
          <w:lang w:eastAsia="tr-TR"/>
        </w:rPr>
        <w:t xml:space="preserve"> ile etkin şekilde mücadele etmesi kaçınılmaz bir görev olarak karşımıza çıkıyor.  Bu noktada sivil toplumun öncü ve birleştirici rolünü son derece önemsiyorum. Altı Nokta Körler Derneği tarafından düzenlenen bu önemli </w:t>
      </w:r>
      <w:proofErr w:type="spellStart"/>
      <w:r w:rsidRPr="0061094D">
        <w:rPr>
          <w:rFonts w:ascii="Times New Roman" w:eastAsia="Times New Roman" w:hAnsi="Times New Roman" w:cs="Times New Roman"/>
          <w:sz w:val="24"/>
          <w:szCs w:val="24"/>
          <w:lang w:eastAsia="tr-TR"/>
        </w:rPr>
        <w:t>çalıştayı</w:t>
      </w:r>
      <w:proofErr w:type="spellEnd"/>
      <w:r w:rsidRPr="0061094D">
        <w:rPr>
          <w:rFonts w:ascii="Times New Roman" w:eastAsia="Times New Roman" w:hAnsi="Times New Roman" w:cs="Times New Roman"/>
          <w:sz w:val="24"/>
          <w:szCs w:val="24"/>
          <w:lang w:eastAsia="tr-TR"/>
        </w:rPr>
        <w:t xml:space="preserve"> çok anlamlı ve değerli buluyorum.</w:t>
      </w:r>
    </w:p>
    <w:p w:rsidR="00FF02FC" w:rsidRPr="0061094D" w:rsidRDefault="00FF02FC" w:rsidP="000B71C0">
      <w:pPr>
        <w:pStyle w:val="Balk2"/>
        <w:shd w:val="clear" w:color="auto" w:fill="FFFFFF"/>
        <w:spacing w:before="60" w:beforeAutospacing="0" w:after="180" w:afterAutospacing="0" w:line="360" w:lineRule="auto"/>
        <w:jc w:val="both"/>
        <w:textAlignment w:val="baseline"/>
        <w:rPr>
          <w:b w:val="0"/>
          <w:bCs w:val="0"/>
          <w:sz w:val="24"/>
          <w:szCs w:val="24"/>
        </w:rPr>
      </w:pPr>
      <w:r w:rsidRPr="0061094D">
        <w:rPr>
          <w:b w:val="0"/>
          <w:bCs w:val="0"/>
          <w:sz w:val="24"/>
          <w:szCs w:val="24"/>
        </w:rPr>
        <w:t>Sözlerime son vermeden önce gerek alınan gerekse alınması gereken tedbirlerin çözüm odaklı bir yaklaşımla geliştirilmesi ve iyileştirilmesi noktasında Türkiye İnsan Hakları ve Eşitlik Kurumu olarak her an yanınızda olduğumuzu özellikle belirtmek isterim. Nitekim kurumsal anlayışımızın özünü toplumu tüm fertleri ile birlikte tek bir aile olarak kabul etmemizden geçiyor. Tek bir ferdini ilgilendirse dahi bu büyük ailede üstesinden gelemediğimiz her sorun karşısında aslında hepimiz mağduruz, hepimiz farkında olalım ya da olmayalım yara alıyoruz. Birbirimizin farkında olarak ve ortak akılda bir araya gelerek insanın refahına ve mutluluğuna değer katmak kuşkusuz mümkün.</w:t>
      </w:r>
    </w:p>
    <w:p w:rsidR="00FF02FC" w:rsidRPr="00390472" w:rsidRDefault="00FF02FC" w:rsidP="000B71C0">
      <w:pPr>
        <w:pStyle w:val="NormalWeb"/>
        <w:shd w:val="clear" w:color="auto" w:fill="FFFFFF" w:themeFill="background1"/>
        <w:spacing w:before="0" w:beforeAutospacing="0" w:after="225" w:afterAutospacing="0" w:line="360" w:lineRule="auto"/>
        <w:textAlignment w:val="baseline"/>
      </w:pPr>
      <w:r w:rsidRPr="0061094D">
        <w:t>Hepinize en içten saygı ve sevgilerimi sunuyorum.</w:t>
      </w:r>
    </w:p>
    <w:p w:rsidR="00390472" w:rsidRPr="0061094D" w:rsidRDefault="00D35994" w:rsidP="000B71C0">
      <w:pPr>
        <w:spacing w:line="360" w:lineRule="auto"/>
        <w:rPr>
          <w:rFonts w:ascii="Times New Roman" w:hAnsi="Times New Roman" w:cs="Times New Roman"/>
          <w:b/>
          <w:sz w:val="24"/>
          <w:szCs w:val="24"/>
        </w:rPr>
      </w:pPr>
      <w:r w:rsidRPr="0061094D">
        <w:rPr>
          <w:rFonts w:ascii="Times New Roman" w:hAnsi="Times New Roman" w:cs="Times New Roman"/>
          <w:b/>
          <w:sz w:val="24"/>
          <w:szCs w:val="24"/>
        </w:rPr>
        <w:lastRenderedPageBreak/>
        <w:t xml:space="preserve">Sayın </w:t>
      </w:r>
      <w:r w:rsidR="00390472" w:rsidRPr="0061094D">
        <w:rPr>
          <w:rFonts w:ascii="Times New Roman" w:hAnsi="Times New Roman" w:cs="Times New Roman"/>
          <w:b/>
          <w:sz w:val="24"/>
          <w:szCs w:val="24"/>
        </w:rPr>
        <w:t>Uzman Ömer Gündüz</w:t>
      </w:r>
    </w:p>
    <w:p w:rsidR="00390472" w:rsidRPr="0061094D" w:rsidRDefault="00390472" w:rsidP="000B71C0">
      <w:pPr>
        <w:spacing w:line="360" w:lineRule="auto"/>
        <w:rPr>
          <w:rFonts w:ascii="Times New Roman" w:hAnsi="Times New Roman" w:cs="Times New Roman"/>
          <w:b/>
          <w:sz w:val="24"/>
          <w:szCs w:val="24"/>
        </w:rPr>
      </w:pPr>
      <w:r w:rsidRPr="0061094D">
        <w:rPr>
          <w:rFonts w:ascii="Times New Roman" w:hAnsi="Times New Roman" w:cs="Times New Roman"/>
          <w:b/>
          <w:sz w:val="24"/>
          <w:szCs w:val="24"/>
        </w:rPr>
        <w:t xml:space="preserve">Kamu Denetçiliği Kurumu </w:t>
      </w:r>
    </w:p>
    <w:p w:rsidR="0061094D" w:rsidRPr="0061094D" w:rsidRDefault="0061094D" w:rsidP="000B71C0">
      <w:pPr>
        <w:spacing w:line="360" w:lineRule="auto"/>
        <w:rPr>
          <w:rFonts w:ascii="Times New Roman" w:hAnsi="Times New Roman" w:cs="Times New Roman"/>
          <w:b/>
          <w:sz w:val="24"/>
          <w:szCs w:val="24"/>
        </w:rPr>
      </w:pPr>
    </w:p>
    <w:p w:rsidR="0061094D" w:rsidRPr="0061094D" w:rsidRDefault="00D76952" w:rsidP="0061094D">
      <w:pPr>
        <w:spacing w:line="360" w:lineRule="auto"/>
        <w:jc w:val="center"/>
        <w:rPr>
          <w:rFonts w:ascii="Times New Roman" w:hAnsi="Times New Roman" w:cs="Times New Roman"/>
          <w:b/>
          <w:sz w:val="24"/>
          <w:szCs w:val="24"/>
        </w:rPr>
      </w:pPr>
      <w:r w:rsidRPr="0061094D">
        <w:rPr>
          <w:rFonts w:ascii="Times New Roman" w:hAnsi="Times New Roman" w:cs="Times New Roman"/>
          <w:b/>
          <w:sz w:val="24"/>
          <w:szCs w:val="24"/>
        </w:rPr>
        <w:t>Ç</w:t>
      </w:r>
      <w:r w:rsidR="0061094D" w:rsidRPr="0061094D">
        <w:rPr>
          <w:rFonts w:ascii="Times New Roman" w:hAnsi="Times New Roman" w:cs="Times New Roman"/>
          <w:b/>
          <w:sz w:val="24"/>
          <w:szCs w:val="24"/>
        </w:rPr>
        <w:t>ALIŞMA YAŞAMINDA ENGELLİ KADINLAR VE MOBBİNG</w:t>
      </w:r>
    </w:p>
    <w:p w:rsidR="0061094D" w:rsidRPr="0061094D" w:rsidRDefault="0061094D" w:rsidP="000B71C0">
      <w:pPr>
        <w:spacing w:line="360" w:lineRule="auto"/>
        <w:jc w:val="both"/>
        <w:rPr>
          <w:rFonts w:ascii="Times New Roman" w:hAnsi="Times New Roman" w:cs="Times New Roman"/>
          <w:sz w:val="24"/>
          <w:szCs w:val="24"/>
        </w:rPr>
      </w:pPr>
    </w:p>
    <w:p w:rsidR="00116F88" w:rsidRPr="0061094D" w:rsidRDefault="00116F88"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Sayın Federasyon, Dernek ve Sivil Toplum Kuruluşlarımızın Başkan, Üye ve Temsilcileri, Kamu Kurumlarının üyeleri, </w:t>
      </w:r>
      <w:proofErr w:type="spellStart"/>
      <w:r w:rsidRPr="0061094D">
        <w:rPr>
          <w:rFonts w:ascii="Times New Roman" w:hAnsi="Times New Roman" w:cs="Times New Roman"/>
          <w:sz w:val="24"/>
          <w:szCs w:val="24"/>
        </w:rPr>
        <w:t>Çalıştaya</w:t>
      </w:r>
      <w:proofErr w:type="spellEnd"/>
      <w:r w:rsidRPr="0061094D">
        <w:rPr>
          <w:rFonts w:ascii="Times New Roman" w:hAnsi="Times New Roman" w:cs="Times New Roman"/>
          <w:sz w:val="24"/>
          <w:szCs w:val="24"/>
        </w:rPr>
        <w:t xml:space="preserve"> katılım sağlayan değerli misafirler sizleri Kurumumum ve şahsım adına saygıyla selamlıyorum.</w:t>
      </w:r>
    </w:p>
    <w:p w:rsidR="00390472" w:rsidRPr="0061094D" w:rsidRDefault="00390472" w:rsidP="000B71C0">
      <w:pPr>
        <w:spacing w:line="360" w:lineRule="auto"/>
        <w:jc w:val="both"/>
        <w:rPr>
          <w:rFonts w:ascii="Times New Roman" w:hAnsi="Times New Roman" w:cs="Times New Roman"/>
          <w:sz w:val="24"/>
          <w:szCs w:val="24"/>
        </w:rPr>
      </w:pPr>
    </w:p>
    <w:p w:rsidR="00116F88" w:rsidRPr="0061094D" w:rsidRDefault="00247AE0" w:rsidP="000B71C0">
      <w:pPr>
        <w:spacing w:line="360" w:lineRule="auto"/>
        <w:jc w:val="both"/>
        <w:rPr>
          <w:rFonts w:ascii="Times New Roman" w:hAnsi="Times New Roman" w:cs="Times New Roman"/>
          <w:sz w:val="24"/>
          <w:szCs w:val="24"/>
        </w:rPr>
      </w:pPr>
      <w:proofErr w:type="spellStart"/>
      <w:r w:rsidRPr="0061094D">
        <w:rPr>
          <w:rFonts w:ascii="Times New Roman" w:hAnsi="Times New Roman" w:cs="Times New Roman"/>
          <w:sz w:val="24"/>
          <w:szCs w:val="24"/>
        </w:rPr>
        <w:t>Altınokta</w:t>
      </w:r>
      <w:proofErr w:type="spellEnd"/>
      <w:r w:rsidRPr="0061094D">
        <w:rPr>
          <w:rFonts w:ascii="Times New Roman" w:hAnsi="Times New Roman" w:cs="Times New Roman"/>
          <w:sz w:val="24"/>
          <w:szCs w:val="24"/>
        </w:rPr>
        <w:t xml:space="preserve"> Kör</w:t>
      </w:r>
      <w:r w:rsidR="00116F88" w:rsidRPr="0061094D">
        <w:rPr>
          <w:rFonts w:ascii="Times New Roman" w:hAnsi="Times New Roman" w:cs="Times New Roman"/>
          <w:sz w:val="24"/>
          <w:szCs w:val="24"/>
        </w:rPr>
        <w:t>ler Derneğinin ç</w:t>
      </w:r>
      <w:r w:rsidRPr="0061094D">
        <w:rPr>
          <w:rFonts w:ascii="Times New Roman" w:hAnsi="Times New Roman" w:cs="Times New Roman"/>
          <w:sz w:val="24"/>
          <w:szCs w:val="24"/>
        </w:rPr>
        <w:t xml:space="preserve">alışma yaşamında engelli kadınlar ve </w:t>
      </w:r>
      <w:proofErr w:type="spellStart"/>
      <w:r w:rsidRPr="0061094D">
        <w:rPr>
          <w:rFonts w:ascii="Times New Roman" w:hAnsi="Times New Roman" w:cs="Times New Roman"/>
          <w:sz w:val="24"/>
          <w:szCs w:val="24"/>
        </w:rPr>
        <w:t>mobbing</w:t>
      </w:r>
      <w:proofErr w:type="spellEnd"/>
      <w:r w:rsidRPr="0061094D">
        <w:rPr>
          <w:rFonts w:ascii="Times New Roman" w:hAnsi="Times New Roman" w:cs="Times New Roman"/>
          <w:sz w:val="24"/>
          <w:szCs w:val="24"/>
        </w:rPr>
        <w:t xml:space="preserve"> konulu </w:t>
      </w:r>
      <w:proofErr w:type="spellStart"/>
      <w:r w:rsidRPr="0061094D">
        <w:rPr>
          <w:rFonts w:ascii="Times New Roman" w:hAnsi="Times New Roman" w:cs="Times New Roman"/>
          <w:sz w:val="24"/>
          <w:szCs w:val="24"/>
        </w:rPr>
        <w:t>çalıştay</w:t>
      </w:r>
      <w:proofErr w:type="spellEnd"/>
      <w:r w:rsidRPr="0061094D">
        <w:rPr>
          <w:rFonts w:ascii="Times New Roman" w:hAnsi="Times New Roman" w:cs="Times New Roman"/>
          <w:sz w:val="24"/>
          <w:szCs w:val="24"/>
        </w:rPr>
        <w:t xml:space="preserve"> için Kurumumuza</w:t>
      </w:r>
      <w:r w:rsidR="00116F88" w:rsidRPr="0061094D">
        <w:rPr>
          <w:rFonts w:ascii="Times New Roman" w:hAnsi="Times New Roman" w:cs="Times New Roman"/>
          <w:sz w:val="24"/>
          <w:szCs w:val="24"/>
        </w:rPr>
        <w:t xml:space="preserve"> yaptığı</w:t>
      </w:r>
      <w:r w:rsidRPr="0061094D">
        <w:rPr>
          <w:rFonts w:ascii="Times New Roman" w:hAnsi="Times New Roman" w:cs="Times New Roman"/>
          <w:sz w:val="24"/>
          <w:szCs w:val="24"/>
        </w:rPr>
        <w:t xml:space="preserve"> nazik </w:t>
      </w:r>
      <w:r w:rsidR="00116F88" w:rsidRPr="0061094D">
        <w:rPr>
          <w:rFonts w:ascii="Times New Roman" w:hAnsi="Times New Roman" w:cs="Times New Roman"/>
          <w:sz w:val="24"/>
          <w:szCs w:val="24"/>
        </w:rPr>
        <w:t>davetten ötürü çok teşekkür ediyorum.</w:t>
      </w:r>
    </w:p>
    <w:p w:rsidR="00116F88" w:rsidRPr="0061094D" w:rsidRDefault="00116F88"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Benden önce kıymetli konuşmacılar</w:t>
      </w:r>
      <w:r w:rsidR="0084105E" w:rsidRPr="0061094D">
        <w:rPr>
          <w:rFonts w:ascii="Times New Roman" w:hAnsi="Times New Roman" w:cs="Times New Roman"/>
          <w:sz w:val="24"/>
          <w:szCs w:val="24"/>
        </w:rPr>
        <w:t xml:space="preserve"> </w:t>
      </w:r>
      <w:proofErr w:type="spellStart"/>
      <w:r w:rsidR="0084105E" w:rsidRPr="0061094D">
        <w:rPr>
          <w:rFonts w:ascii="Times New Roman" w:hAnsi="Times New Roman" w:cs="Times New Roman"/>
          <w:sz w:val="24"/>
          <w:szCs w:val="24"/>
        </w:rPr>
        <w:t>Mobbingin</w:t>
      </w:r>
      <w:proofErr w:type="spellEnd"/>
      <w:r w:rsidR="0084105E" w:rsidRPr="0061094D">
        <w:rPr>
          <w:rFonts w:ascii="Times New Roman" w:hAnsi="Times New Roman" w:cs="Times New Roman"/>
          <w:sz w:val="24"/>
          <w:szCs w:val="24"/>
        </w:rPr>
        <w:t xml:space="preserve"> ne olduğu, nasıl ispatlanacağı, psikolojik yönüyle nasıl mücadele edileceği, İlk Derece Mahkemeleri ve Yargıtay süreçleri ile örnek yargı kararlarından geniş ölçüde bahsettiler. Örnek olarak bazı katılımcılardan da </w:t>
      </w:r>
      <w:proofErr w:type="spellStart"/>
      <w:r w:rsidR="0084105E" w:rsidRPr="0061094D">
        <w:rPr>
          <w:rFonts w:ascii="Times New Roman" w:hAnsi="Times New Roman" w:cs="Times New Roman"/>
          <w:sz w:val="24"/>
          <w:szCs w:val="24"/>
        </w:rPr>
        <w:t>mobbing</w:t>
      </w:r>
      <w:proofErr w:type="spellEnd"/>
      <w:r w:rsidR="0084105E" w:rsidRPr="0061094D">
        <w:rPr>
          <w:rFonts w:ascii="Times New Roman" w:hAnsi="Times New Roman" w:cs="Times New Roman"/>
          <w:sz w:val="24"/>
          <w:szCs w:val="24"/>
        </w:rPr>
        <w:t xml:space="preserve"> konusunda yaşadıkları olumsuz durumları hep beraber dinleme fırsatı bularak, hem </w:t>
      </w:r>
      <w:proofErr w:type="gramStart"/>
      <w:r w:rsidR="0084105E" w:rsidRPr="0061094D">
        <w:rPr>
          <w:rFonts w:ascii="Times New Roman" w:hAnsi="Times New Roman" w:cs="Times New Roman"/>
          <w:sz w:val="24"/>
          <w:szCs w:val="24"/>
        </w:rPr>
        <w:t>empati</w:t>
      </w:r>
      <w:proofErr w:type="gramEnd"/>
      <w:r w:rsidR="0084105E" w:rsidRPr="0061094D">
        <w:rPr>
          <w:rFonts w:ascii="Times New Roman" w:hAnsi="Times New Roman" w:cs="Times New Roman"/>
          <w:sz w:val="24"/>
          <w:szCs w:val="24"/>
        </w:rPr>
        <w:t xml:space="preserve"> yapma </w:t>
      </w:r>
      <w:r w:rsidR="0019671F" w:rsidRPr="0061094D">
        <w:rPr>
          <w:rFonts w:ascii="Times New Roman" w:hAnsi="Times New Roman" w:cs="Times New Roman"/>
          <w:sz w:val="24"/>
          <w:szCs w:val="24"/>
        </w:rPr>
        <w:t>şansı</w:t>
      </w:r>
      <w:r w:rsidR="0084105E" w:rsidRPr="0061094D">
        <w:rPr>
          <w:rFonts w:ascii="Times New Roman" w:hAnsi="Times New Roman" w:cs="Times New Roman"/>
          <w:sz w:val="24"/>
          <w:szCs w:val="24"/>
        </w:rPr>
        <w:t xml:space="preserve"> bulduk, hem de</w:t>
      </w:r>
      <w:r w:rsidR="0019671F" w:rsidRPr="0061094D">
        <w:rPr>
          <w:rFonts w:ascii="Times New Roman" w:hAnsi="Times New Roman" w:cs="Times New Roman"/>
          <w:sz w:val="24"/>
          <w:szCs w:val="24"/>
        </w:rPr>
        <w:t xml:space="preserve"> yaşanılan olumsuz durumlar hakkında bilgi edindik.</w:t>
      </w:r>
    </w:p>
    <w:p w:rsidR="0019671F" w:rsidRPr="0061094D" w:rsidRDefault="0019671F"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Ben de kısaca kendim ve kurumum hakkında bilgi vererek, kurumumuzun </w:t>
      </w:r>
      <w:proofErr w:type="spellStart"/>
      <w:r w:rsidRPr="0061094D">
        <w:rPr>
          <w:rFonts w:ascii="Times New Roman" w:hAnsi="Times New Roman" w:cs="Times New Roman"/>
          <w:sz w:val="24"/>
          <w:szCs w:val="24"/>
        </w:rPr>
        <w:t>mobbing</w:t>
      </w:r>
      <w:proofErr w:type="spellEnd"/>
      <w:r w:rsidRPr="0061094D">
        <w:rPr>
          <w:rFonts w:ascii="Times New Roman" w:hAnsi="Times New Roman" w:cs="Times New Roman"/>
          <w:sz w:val="24"/>
          <w:szCs w:val="24"/>
        </w:rPr>
        <w:t xml:space="preserve"> </w:t>
      </w:r>
      <w:proofErr w:type="gramStart"/>
      <w:r w:rsidRPr="0061094D">
        <w:rPr>
          <w:rFonts w:ascii="Times New Roman" w:hAnsi="Times New Roman" w:cs="Times New Roman"/>
          <w:sz w:val="24"/>
          <w:szCs w:val="24"/>
        </w:rPr>
        <w:t>şikayetlerine</w:t>
      </w:r>
      <w:proofErr w:type="gramEnd"/>
      <w:r w:rsidRPr="0061094D">
        <w:rPr>
          <w:rFonts w:ascii="Times New Roman" w:hAnsi="Times New Roman" w:cs="Times New Roman"/>
          <w:sz w:val="24"/>
          <w:szCs w:val="24"/>
        </w:rPr>
        <w:t xml:space="preserve"> yönelik yaklaşımlarını ifade etmeye çalışacağım.</w:t>
      </w:r>
    </w:p>
    <w:p w:rsidR="00390472" w:rsidRPr="0061094D" w:rsidRDefault="00390472" w:rsidP="000B71C0">
      <w:pPr>
        <w:spacing w:line="360" w:lineRule="auto"/>
        <w:jc w:val="both"/>
        <w:rPr>
          <w:rFonts w:ascii="Times New Roman" w:hAnsi="Times New Roman" w:cs="Times New Roman"/>
          <w:sz w:val="24"/>
          <w:szCs w:val="24"/>
        </w:rPr>
      </w:pPr>
    </w:p>
    <w:p w:rsidR="00923029" w:rsidRPr="0061094D" w:rsidRDefault="0019671F"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İsmim Ömer GÜNDÜZ, Kamu Denetçiliği Kurumunda Uzman olarak çalışmaktayım. </w:t>
      </w:r>
      <w:r w:rsidR="00923029" w:rsidRPr="0061094D">
        <w:rPr>
          <w:rFonts w:ascii="Times New Roman" w:hAnsi="Times New Roman" w:cs="Times New Roman"/>
          <w:sz w:val="24"/>
          <w:szCs w:val="24"/>
        </w:rPr>
        <w:t xml:space="preserve">Köklerini Osmanlı Devletinden alan Kurumumuz 2010 yılı Anayasa referandumuyla yapılan değişiklikle kamu yönetimi alanına girmiştir. Anayasamıza göre, Türkiye Büyük Millet Meclisi Başkanlığına bağlı olarak kurulan Kamu Denetçiliği Kurumu idarenin işleyişiyle ilgili </w:t>
      </w:r>
      <w:proofErr w:type="gramStart"/>
      <w:r w:rsidR="00923029" w:rsidRPr="0061094D">
        <w:rPr>
          <w:rFonts w:ascii="Times New Roman" w:hAnsi="Times New Roman" w:cs="Times New Roman"/>
          <w:sz w:val="24"/>
          <w:szCs w:val="24"/>
        </w:rPr>
        <w:t>şikayetleri</w:t>
      </w:r>
      <w:proofErr w:type="gramEnd"/>
      <w:r w:rsidR="00923029" w:rsidRPr="0061094D">
        <w:rPr>
          <w:rFonts w:ascii="Times New Roman" w:hAnsi="Times New Roman" w:cs="Times New Roman"/>
          <w:sz w:val="24"/>
          <w:szCs w:val="24"/>
        </w:rPr>
        <w:t xml:space="preserve"> incelemekle görevlendirilmiştir. Aynı zamanda herkesin, Kamu Denetçisine başvurma hakkına sahip olduğu hüküm altına alınmıştır.</w:t>
      </w:r>
    </w:p>
    <w:p w:rsidR="00390472" w:rsidRPr="0061094D" w:rsidRDefault="00390472" w:rsidP="000B71C0">
      <w:pPr>
        <w:spacing w:line="360" w:lineRule="auto"/>
        <w:jc w:val="both"/>
        <w:rPr>
          <w:rFonts w:ascii="Times New Roman" w:hAnsi="Times New Roman" w:cs="Times New Roman"/>
          <w:sz w:val="24"/>
          <w:szCs w:val="24"/>
        </w:rPr>
      </w:pPr>
    </w:p>
    <w:p w:rsidR="0019671F" w:rsidRPr="0061094D" w:rsidRDefault="00923029"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Bu doğrultuda, </w:t>
      </w:r>
      <w:r w:rsidR="0019671F" w:rsidRPr="0061094D">
        <w:rPr>
          <w:rFonts w:ascii="Times New Roman" w:hAnsi="Times New Roman" w:cs="Times New Roman"/>
          <w:sz w:val="24"/>
          <w:szCs w:val="24"/>
        </w:rPr>
        <w:t xml:space="preserve">6328 sayılı Kanun ile </w:t>
      </w:r>
      <w:r w:rsidRPr="0061094D">
        <w:rPr>
          <w:rFonts w:ascii="Times New Roman" w:hAnsi="Times New Roman" w:cs="Times New Roman"/>
          <w:sz w:val="24"/>
          <w:szCs w:val="24"/>
        </w:rPr>
        <w:t xml:space="preserve">Kurumumuz </w:t>
      </w:r>
      <w:r w:rsidR="0019671F" w:rsidRPr="0061094D">
        <w:rPr>
          <w:rFonts w:ascii="Times New Roman" w:hAnsi="Times New Roman" w:cs="Times New Roman"/>
          <w:sz w:val="24"/>
          <w:szCs w:val="24"/>
        </w:rPr>
        <w:t xml:space="preserve">2012 yılında kurulmuştur. Kanunun amacına bakıldığında, kamu hizmetlerinin işleyişinde bağımsız ve etkin bir şikâyet mekanizması oluşturmak suretiyle, idarenin her türlü eylem ve işlemleri ile tutum ve </w:t>
      </w:r>
      <w:r w:rsidR="0019671F" w:rsidRPr="0061094D">
        <w:rPr>
          <w:rFonts w:ascii="Times New Roman" w:hAnsi="Times New Roman" w:cs="Times New Roman"/>
          <w:sz w:val="24"/>
          <w:szCs w:val="24"/>
        </w:rPr>
        <w:lastRenderedPageBreak/>
        <w:t xml:space="preserve">davranışlarını; insan haklarına dayalı adalet anlayışı içinde, hukuka ve hakkaniyete uygunluk yönlerinden incelemek, araştırmak ve önerilerde bulunmak üzere kurulduğu görülecektir. Kurumumuzun Kamu </w:t>
      </w:r>
      <w:proofErr w:type="spellStart"/>
      <w:r w:rsidR="0019671F" w:rsidRPr="0061094D">
        <w:rPr>
          <w:rFonts w:ascii="Times New Roman" w:hAnsi="Times New Roman" w:cs="Times New Roman"/>
          <w:sz w:val="24"/>
          <w:szCs w:val="24"/>
        </w:rPr>
        <w:t>Başdenetçisi</w:t>
      </w:r>
      <w:proofErr w:type="spellEnd"/>
      <w:r w:rsidR="0019671F" w:rsidRPr="0061094D">
        <w:rPr>
          <w:rFonts w:ascii="Times New Roman" w:hAnsi="Times New Roman" w:cs="Times New Roman"/>
          <w:sz w:val="24"/>
          <w:szCs w:val="24"/>
        </w:rPr>
        <w:t xml:space="preserve"> Türkiye Büyük Millet Meclisi Genel Kurulunca, beş Kamu Denetçisi de Karma Komisyon tarafından 4 yıllığına seçilmektedir.</w:t>
      </w:r>
    </w:p>
    <w:p w:rsidR="00390472" w:rsidRPr="0061094D" w:rsidRDefault="00390472" w:rsidP="000B71C0">
      <w:pPr>
        <w:spacing w:line="360" w:lineRule="auto"/>
        <w:jc w:val="both"/>
        <w:rPr>
          <w:rFonts w:ascii="Times New Roman" w:hAnsi="Times New Roman" w:cs="Times New Roman"/>
          <w:sz w:val="24"/>
          <w:szCs w:val="24"/>
        </w:rPr>
      </w:pPr>
    </w:p>
    <w:p w:rsidR="0019671F" w:rsidRPr="0061094D" w:rsidRDefault="0019671F"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Kurumumuz Türkiye Büyük Millet Meclisi Başkanlığına bağlı, kamu tüzel kişiliğini haiz, özel bütçeli ve merkezi Ankara’da bulunan bir </w:t>
      </w:r>
      <w:r w:rsidR="00923029" w:rsidRPr="0061094D">
        <w:rPr>
          <w:rFonts w:ascii="Times New Roman" w:hAnsi="Times New Roman" w:cs="Times New Roman"/>
          <w:sz w:val="24"/>
          <w:szCs w:val="24"/>
        </w:rPr>
        <w:t>kurumdur. Kanunumuz gereği gerekli görülen yerlerde de büro açma yetkimiz bulunmaktadır. Bu doğrultuda, İstanbul Büromuz faaliyete geçmiştir.</w:t>
      </w:r>
    </w:p>
    <w:p w:rsidR="00390472" w:rsidRPr="0061094D" w:rsidRDefault="00390472" w:rsidP="000B71C0">
      <w:pPr>
        <w:spacing w:line="360" w:lineRule="auto"/>
        <w:jc w:val="both"/>
        <w:rPr>
          <w:rFonts w:ascii="Times New Roman" w:hAnsi="Times New Roman" w:cs="Times New Roman"/>
          <w:sz w:val="24"/>
          <w:szCs w:val="24"/>
        </w:rPr>
      </w:pPr>
    </w:p>
    <w:p w:rsidR="00923029" w:rsidRPr="0061094D" w:rsidRDefault="00923029"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6328 sayılı Kanuna göre Kurumumuz, idarenin işleyişi ile ilgili </w:t>
      </w:r>
      <w:proofErr w:type="gramStart"/>
      <w:r w:rsidRPr="0061094D">
        <w:rPr>
          <w:rFonts w:ascii="Times New Roman" w:hAnsi="Times New Roman" w:cs="Times New Roman"/>
          <w:sz w:val="24"/>
          <w:szCs w:val="24"/>
        </w:rPr>
        <w:t>şikayet</w:t>
      </w:r>
      <w:proofErr w:type="gramEnd"/>
      <w:r w:rsidRPr="0061094D">
        <w:rPr>
          <w:rFonts w:ascii="Times New Roman" w:hAnsi="Times New Roman" w:cs="Times New Roman"/>
          <w:sz w:val="24"/>
          <w:szCs w:val="24"/>
        </w:rPr>
        <w:t xml:space="preserve"> üzerine, idarenin her türlü eylem ve işlemleri ile tutum ve davranışlarını; insan haklarına dayalı adalet anlayışı içinde, hukuka ve hakkaniyete uygunluk yönlerinden incelemek, araştırmak ve idareye önerilerde bulunmakla görevli kılınmıştır. Burada önemli olan konu, idarenin her türlü eylem ve işlemi, tutum ve davranışı faaliyet alanımızda olmasıdır.</w:t>
      </w:r>
    </w:p>
    <w:p w:rsidR="0061094D" w:rsidRDefault="0061094D" w:rsidP="000B71C0">
      <w:pPr>
        <w:spacing w:line="360" w:lineRule="auto"/>
        <w:jc w:val="both"/>
        <w:rPr>
          <w:rFonts w:ascii="Times New Roman" w:hAnsi="Times New Roman" w:cs="Times New Roman"/>
          <w:sz w:val="24"/>
          <w:szCs w:val="24"/>
        </w:rPr>
      </w:pPr>
    </w:p>
    <w:p w:rsidR="00923029" w:rsidRPr="0061094D" w:rsidRDefault="00923029"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Kurumumuza başvurunun nasıl yapılacağı ve usule ilişkin olarak da şunları söyleyebilirim. Kuruma gerçek veya tüzel kişiler başvurabilmekte, başvuru sahibinin talebi üzerine de </w:t>
      </w:r>
      <w:proofErr w:type="gramStart"/>
      <w:r w:rsidRPr="0061094D">
        <w:rPr>
          <w:rFonts w:ascii="Times New Roman" w:hAnsi="Times New Roman" w:cs="Times New Roman"/>
          <w:sz w:val="24"/>
          <w:szCs w:val="24"/>
        </w:rPr>
        <w:t>şikayetler</w:t>
      </w:r>
      <w:proofErr w:type="gramEnd"/>
      <w:r w:rsidRPr="0061094D">
        <w:rPr>
          <w:rFonts w:ascii="Times New Roman" w:hAnsi="Times New Roman" w:cs="Times New Roman"/>
          <w:sz w:val="24"/>
          <w:szCs w:val="24"/>
        </w:rPr>
        <w:t xml:space="preserve"> gizli tutulabilmektedir. Başvuru hususunda önemli olan konu idari başvuru yollarının tüketilmesi meselesidir. Telafisi güç veya </w:t>
      </w:r>
      <w:proofErr w:type="gramStart"/>
      <w:r w:rsidRPr="0061094D">
        <w:rPr>
          <w:rFonts w:ascii="Times New Roman" w:hAnsi="Times New Roman" w:cs="Times New Roman"/>
          <w:sz w:val="24"/>
          <w:szCs w:val="24"/>
        </w:rPr>
        <w:t>imkansız</w:t>
      </w:r>
      <w:proofErr w:type="gramEnd"/>
      <w:r w:rsidRPr="0061094D">
        <w:rPr>
          <w:rFonts w:ascii="Times New Roman" w:hAnsi="Times New Roman" w:cs="Times New Roman"/>
          <w:sz w:val="24"/>
          <w:szCs w:val="24"/>
        </w:rPr>
        <w:t xml:space="preserve"> zararların doğması halleri hariç, idari başvuru yollarının tüketilmemesi durumunda Kurumumuzca Gönderme Kararı verilerek ilgili idareye başvuran adına müracaat edilmiş olmaktadır.</w:t>
      </w:r>
    </w:p>
    <w:p w:rsidR="00390472" w:rsidRPr="0061094D" w:rsidRDefault="00390472" w:rsidP="000B71C0">
      <w:pPr>
        <w:spacing w:line="360" w:lineRule="auto"/>
        <w:rPr>
          <w:rFonts w:ascii="Times New Roman" w:hAnsi="Times New Roman" w:cs="Times New Roman"/>
          <w:sz w:val="24"/>
          <w:szCs w:val="24"/>
        </w:rPr>
      </w:pPr>
    </w:p>
    <w:p w:rsidR="00923029" w:rsidRPr="0061094D" w:rsidRDefault="00923029"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Kurumumuza başvuru yolları oldukça basittir. Başvuruda bulunmak isteyenler Valilikler, Kaymakamlıklar aracılığıyla başvuruda bulunabilecekleri gibi, Kurumumuzun internet sayfası, Kuruma elden getirilecek müracaatlar veya posta yoluyla da ücretsiz olarak başvuruda bulunabilmektedirler.</w:t>
      </w:r>
    </w:p>
    <w:p w:rsidR="00390472" w:rsidRPr="0061094D" w:rsidRDefault="00390472" w:rsidP="000B71C0">
      <w:pPr>
        <w:spacing w:line="360" w:lineRule="auto"/>
        <w:rPr>
          <w:rFonts w:ascii="Times New Roman" w:hAnsi="Times New Roman" w:cs="Times New Roman"/>
          <w:sz w:val="24"/>
          <w:szCs w:val="24"/>
        </w:rPr>
      </w:pPr>
    </w:p>
    <w:p w:rsidR="003745AA" w:rsidRPr="0061094D" w:rsidRDefault="003745AA"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Şimdi de kısaca kurumumuza başvuru yapıldıktan sonra inceleme aşamalarını anlatmak istiyorum. Vatandaşlarımız tarafından yapılan başvurular öncelikle geliş sırasına göre kayıt </w:t>
      </w:r>
      <w:r w:rsidRPr="0061094D">
        <w:rPr>
          <w:rFonts w:ascii="Times New Roman" w:hAnsi="Times New Roman" w:cs="Times New Roman"/>
          <w:sz w:val="24"/>
          <w:szCs w:val="24"/>
        </w:rPr>
        <w:lastRenderedPageBreak/>
        <w:t xml:space="preserve">altına alınmaktadır. İlk İnceleme Büromuza gelen başvurular Kurumumuzda 5 Kamu Denetçisinin görev alanlarına göre ayrılarak ilgili katlara çıkmaktadır. Denetçiliklere gelen başvurular üzerine Kamu Denetçiliği Uzmanlarına dosyalar havale edilmektedir. </w:t>
      </w:r>
      <w:proofErr w:type="gramStart"/>
      <w:r w:rsidRPr="0061094D">
        <w:rPr>
          <w:rFonts w:ascii="Times New Roman" w:hAnsi="Times New Roman" w:cs="Times New Roman"/>
          <w:sz w:val="24"/>
          <w:szCs w:val="24"/>
        </w:rPr>
        <w:t>Uzmanlar dosya ile ilgili olarak dilekçe üzerinden inceleme yaptıktan sonra başvuru konusuna göre başvuru yapanlar ve uyuşmazlığın muhatabı kamu kurum ve kuruluşlarının yetkilileriyle görüşme yapmakta, sözlü veya yazılı olarak ilgili bilgi ve belgeler talep edilmekte, yine uyuşmazlık konularına göre bilirkişi, keşif veya yerinde inceleme yaparak dosyaları tekemmül ettirerek, karar yazım aşamasına gelinmektedir.</w:t>
      </w:r>
      <w:proofErr w:type="gramEnd"/>
    </w:p>
    <w:p w:rsidR="00390472" w:rsidRPr="0061094D" w:rsidRDefault="00390472" w:rsidP="000B71C0">
      <w:pPr>
        <w:spacing w:line="360" w:lineRule="auto"/>
        <w:rPr>
          <w:rFonts w:ascii="Times New Roman" w:hAnsi="Times New Roman" w:cs="Times New Roman"/>
          <w:sz w:val="24"/>
          <w:szCs w:val="24"/>
        </w:rPr>
      </w:pPr>
    </w:p>
    <w:p w:rsidR="003745AA" w:rsidRPr="0061094D" w:rsidRDefault="003745AA"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Kurumumuzun kararları bağlayıcı olmasa da kurulduğumuz günden bu yana % 70’lerin üzerinde kararlara uyumu yakalamış durumdayız. Kanununuz gereği yıllık faaliyet raporlarımız her yıl yayınlandıktan sonra TBMM Genel Kurulunda oylanmadan önce, Komisyonda tavsiye kararlarımıza uymayan idareler davet edilmekte, bu çalışma ortamı da kararlarımıza uyma oranını artırmaktadır.</w:t>
      </w:r>
    </w:p>
    <w:p w:rsidR="00390472" w:rsidRPr="0061094D" w:rsidRDefault="00390472" w:rsidP="000B71C0">
      <w:pPr>
        <w:spacing w:line="360" w:lineRule="auto"/>
        <w:rPr>
          <w:rFonts w:ascii="Times New Roman" w:hAnsi="Times New Roman" w:cs="Times New Roman"/>
          <w:sz w:val="24"/>
          <w:szCs w:val="24"/>
        </w:rPr>
      </w:pPr>
    </w:p>
    <w:p w:rsidR="003745AA" w:rsidRPr="0061094D" w:rsidRDefault="003745AA"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Kısaca Kurumumuzu tanıttıktan sonra </w:t>
      </w:r>
      <w:proofErr w:type="spellStart"/>
      <w:r w:rsidRPr="0061094D">
        <w:rPr>
          <w:rFonts w:ascii="Times New Roman" w:hAnsi="Times New Roman" w:cs="Times New Roman"/>
          <w:sz w:val="24"/>
          <w:szCs w:val="24"/>
        </w:rPr>
        <w:t>Mobbing</w:t>
      </w:r>
      <w:proofErr w:type="spellEnd"/>
      <w:r w:rsidRPr="0061094D">
        <w:rPr>
          <w:rFonts w:ascii="Times New Roman" w:hAnsi="Times New Roman" w:cs="Times New Roman"/>
          <w:sz w:val="24"/>
          <w:szCs w:val="24"/>
        </w:rPr>
        <w:t xml:space="preserve"> konusuna karşı genel yaklaşımımızı anlatmaya çalışarak konuşmamı bitirmek istiyorum. Öncelikle </w:t>
      </w:r>
      <w:proofErr w:type="spellStart"/>
      <w:r w:rsidRPr="0061094D">
        <w:rPr>
          <w:rFonts w:ascii="Times New Roman" w:hAnsi="Times New Roman" w:cs="Times New Roman"/>
          <w:sz w:val="24"/>
          <w:szCs w:val="24"/>
        </w:rPr>
        <w:t>Mobbing</w:t>
      </w:r>
      <w:proofErr w:type="spellEnd"/>
      <w:r w:rsidRPr="0061094D">
        <w:rPr>
          <w:rFonts w:ascii="Times New Roman" w:hAnsi="Times New Roman" w:cs="Times New Roman"/>
          <w:sz w:val="24"/>
          <w:szCs w:val="24"/>
        </w:rPr>
        <w:t xml:space="preserve"> ya</w:t>
      </w:r>
      <w:r w:rsidR="00C2446F" w:rsidRPr="0061094D">
        <w:rPr>
          <w:rFonts w:ascii="Times New Roman" w:hAnsi="Times New Roman" w:cs="Times New Roman"/>
          <w:sz w:val="24"/>
          <w:szCs w:val="24"/>
        </w:rPr>
        <w:t xml:space="preserve"> </w:t>
      </w:r>
      <w:r w:rsidRPr="0061094D">
        <w:rPr>
          <w:rFonts w:ascii="Times New Roman" w:hAnsi="Times New Roman" w:cs="Times New Roman"/>
          <w:sz w:val="24"/>
          <w:szCs w:val="24"/>
        </w:rPr>
        <w:t>da yaygın bilinen ismiyle psikolojik tac</w:t>
      </w:r>
      <w:r w:rsidR="00C2446F" w:rsidRPr="0061094D">
        <w:rPr>
          <w:rFonts w:ascii="Times New Roman" w:hAnsi="Times New Roman" w:cs="Times New Roman"/>
          <w:sz w:val="24"/>
          <w:szCs w:val="24"/>
        </w:rPr>
        <w:t xml:space="preserve">iz dosyaları Kurumumuzun faaliyete geçtiği günden bu yana çok fazla başvuru konusu yapılan dosyalar olmamaktadır. Özellikle de engelli kadınların çalışma yaşamındaki </w:t>
      </w:r>
      <w:proofErr w:type="spellStart"/>
      <w:r w:rsidR="00C2446F" w:rsidRPr="0061094D">
        <w:rPr>
          <w:rFonts w:ascii="Times New Roman" w:hAnsi="Times New Roman" w:cs="Times New Roman"/>
          <w:sz w:val="24"/>
          <w:szCs w:val="24"/>
        </w:rPr>
        <w:t>mobbingine</w:t>
      </w:r>
      <w:proofErr w:type="spellEnd"/>
      <w:r w:rsidR="00C2446F" w:rsidRPr="0061094D">
        <w:rPr>
          <w:rFonts w:ascii="Times New Roman" w:hAnsi="Times New Roman" w:cs="Times New Roman"/>
          <w:sz w:val="24"/>
          <w:szCs w:val="24"/>
        </w:rPr>
        <w:t xml:space="preserve"> ilişkin başvurular oldukça azdır. Bunun sebebinin, benden önceki konuşmacıların da vurguladığı gibi, </w:t>
      </w:r>
      <w:proofErr w:type="spellStart"/>
      <w:r w:rsidR="00C2446F" w:rsidRPr="0061094D">
        <w:rPr>
          <w:rFonts w:ascii="Times New Roman" w:hAnsi="Times New Roman" w:cs="Times New Roman"/>
          <w:sz w:val="24"/>
          <w:szCs w:val="24"/>
        </w:rPr>
        <w:t>mobbing</w:t>
      </w:r>
      <w:proofErr w:type="spellEnd"/>
      <w:r w:rsidR="00C2446F" w:rsidRPr="0061094D">
        <w:rPr>
          <w:rFonts w:ascii="Times New Roman" w:hAnsi="Times New Roman" w:cs="Times New Roman"/>
          <w:sz w:val="24"/>
          <w:szCs w:val="24"/>
        </w:rPr>
        <w:t xml:space="preserve"> konusunda genel kabul görmüş bir tanımın olmaması ve toplumumuzda da yeterince bilinmemesi gibi faktörlerin olduğu söylenebilir.</w:t>
      </w:r>
    </w:p>
    <w:p w:rsidR="00390472" w:rsidRPr="0061094D" w:rsidRDefault="00390472" w:rsidP="000B71C0">
      <w:pPr>
        <w:spacing w:line="360" w:lineRule="auto"/>
        <w:rPr>
          <w:rFonts w:ascii="Times New Roman" w:hAnsi="Times New Roman" w:cs="Times New Roman"/>
          <w:sz w:val="24"/>
          <w:szCs w:val="24"/>
        </w:rPr>
      </w:pPr>
    </w:p>
    <w:p w:rsidR="00C2446F" w:rsidRPr="0061094D" w:rsidRDefault="00AF7BF6"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Aynı zamanda, kamu ya da özel sektörde haklar kültürünün yeterince yaygınlaşmaması, iş ve statü kaybı, hak kaybı olacağına ilişkin kaygılar, çalışma ortamında yalnızlaşma gibi çekinceler de </w:t>
      </w:r>
      <w:proofErr w:type="spellStart"/>
      <w:r w:rsidRPr="0061094D">
        <w:rPr>
          <w:rFonts w:ascii="Times New Roman" w:hAnsi="Times New Roman" w:cs="Times New Roman"/>
          <w:sz w:val="24"/>
          <w:szCs w:val="24"/>
        </w:rPr>
        <w:t>mobbing</w:t>
      </w:r>
      <w:proofErr w:type="spellEnd"/>
      <w:r w:rsidRPr="0061094D">
        <w:rPr>
          <w:rFonts w:ascii="Times New Roman" w:hAnsi="Times New Roman" w:cs="Times New Roman"/>
          <w:sz w:val="24"/>
          <w:szCs w:val="24"/>
        </w:rPr>
        <w:t xml:space="preserve"> ve buna ilişkin </w:t>
      </w:r>
      <w:proofErr w:type="gramStart"/>
      <w:r w:rsidRPr="0061094D">
        <w:rPr>
          <w:rFonts w:ascii="Times New Roman" w:hAnsi="Times New Roman" w:cs="Times New Roman"/>
          <w:sz w:val="24"/>
          <w:szCs w:val="24"/>
        </w:rPr>
        <w:t>şikayetlerin</w:t>
      </w:r>
      <w:proofErr w:type="gramEnd"/>
      <w:r w:rsidRPr="0061094D">
        <w:rPr>
          <w:rFonts w:ascii="Times New Roman" w:hAnsi="Times New Roman" w:cs="Times New Roman"/>
          <w:sz w:val="24"/>
          <w:szCs w:val="24"/>
        </w:rPr>
        <w:t xml:space="preserve"> görece az kalmasında etkili olduğu söylenebilir. Kurumumuzun </w:t>
      </w:r>
      <w:proofErr w:type="gramStart"/>
      <w:r w:rsidRPr="0061094D">
        <w:rPr>
          <w:rFonts w:ascii="Times New Roman" w:hAnsi="Times New Roman" w:cs="Times New Roman"/>
          <w:sz w:val="24"/>
          <w:szCs w:val="24"/>
        </w:rPr>
        <w:t>29/03/2013’den</w:t>
      </w:r>
      <w:proofErr w:type="gramEnd"/>
      <w:r w:rsidRPr="0061094D">
        <w:rPr>
          <w:rFonts w:ascii="Times New Roman" w:hAnsi="Times New Roman" w:cs="Times New Roman"/>
          <w:sz w:val="24"/>
          <w:szCs w:val="24"/>
        </w:rPr>
        <w:t xml:space="preserve"> bu yana almış olduğu başvurular içinde aynı yıl, 11, sırasıyla 19, 30, 45, 85, 101 başvuru </w:t>
      </w:r>
      <w:proofErr w:type="spellStart"/>
      <w:r w:rsidRPr="0061094D">
        <w:rPr>
          <w:rFonts w:ascii="Times New Roman" w:hAnsi="Times New Roman" w:cs="Times New Roman"/>
          <w:sz w:val="24"/>
          <w:szCs w:val="24"/>
        </w:rPr>
        <w:t>mobbinge</w:t>
      </w:r>
      <w:proofErr w:type="spellEnd"/>
      <w:r w:rsidRPr="0061094D">
        <w:rPr>
          <w:rFonts w:ascii="Times New Roman" w:hAnsi="Times New Roman" w:cs="Times New Roman"/>
          <w:sz w:val="24"/>
          <w:szCs w:val="24"/>
        </w:rPr>
        <w:t xml:space="preserve"> ilişkin yapılmıştır.</w:t>
      </w:r>
    </w:p>
    <w:p w:rsidR="00390472" w:rsidRPr="0061094D" w:rsidRDefault="00390472" w:rsidP="000B71C0">
      <w:pPr>
        <w:spacing w:line="360" w:lineRule="auto"/>
        <w:rPr>
          <w:rFonts w:ascii="Times New Roman" w:hAnsi="Times New Roman" w:cs="Times New Roman"/>
          <w:sz w:val="24"/>
          <w:szCs w:val="24"/>
        </w:rPr>
      </w:pPr>
    </w:p>
    <w:p w:rsidR="00AF7BF6" w:rsidRPr="0061094D" w:rsidRDefault="00AF7BF6" w:rsidP="000B71C0">
      <w:pPr>
        <w:spacing w:line="360" w:lineRule="auto"/>
        <w:jc w:val="both"/>
        <w:rPr>
          <w:rFonts w:ascii="Times New Roman" w:hAnsi="Times New Roman" w:cs="Times New Roman"/>
          <w:sz w:val="24"/>
          <w:szCs w:val="24"/>
        </w:rPr>
      </w:pPr>
      <w:proofErr w:type="spellStart"/>
      <w:r w:rsidRPr="0061094D">
        <w:rPr>
          <w:rFonts w:ascii="Times New Roman" w:hAnsi="Times New Roman" w:cs="Times New Roman"/>
          <w:sz w:val="24"/>
          <w:szCs w:val="24"/>
        </w:rPr>
        <w:t>Mobbing</w:t>
      </w:r>
      <w:proofErr w:type="spellEnd"/>
      <w:r w:rsidRPr="0061094D">
        <w:rPr>
          <w:rFonts w:ascii="Times New Roman" w:hAnsi="Times New Roman" w:cs="Times New Roman"/>
          <w:sz w:val="24"/>
          <w:szCs w:val="24"/>
        </w:rPr>
        <w:t xml:space="preserve"> anlaşılması, tespit ve ispat edilmesi güç bir olgu olduğu için inceleme zorluğu çekildiği yargı kararlarında da görülmektedir. Kurumumuz da söz konusu </w:t>
      </w:r>
      <w:proofErr w:type="gramStart"/>
      <w:r w:rsidRPr="0061094D">
        <w:rPr>
          <w:rFonts w:ascii="Times New Roman" w:hAnsi="Times New Roman" w:cs="Times New Roman"/>
          <w:sz w:val="24"/>
          <w:szCs w:val="24"/>
        </w:rPr>
        <w:t>şikayetlere</w:t>
      </w:r>
      <w:proofErr w:type="gramEnd"/>
      <w:r w:rsidRPr="0061094D">
        <w:rPr>
          <w:rFonts w:ascii="Times New Roman" w:hAnsi="Times New Roman" w:cs="Times New Roman"/>
          <w:sz w:val="24"/>
          <w:szCs w:val="24"/>
        </w:rPr>
        <w:t xml:space="preserve"> bu </w:t>
      </w:r>
      <w:r w:rsidRPr="0061094D">
        <w:rPr>
          <w:rFonts w:ascii="Times New Roman" w:hAnsi="Times New Roman" w:cs="Times New Roman"/>
          <w:sz w:val="24"/>
          <w:szCs w:val="24"/>
        </w:rPr>
        <w:lastRenderedPageBreak/>
        <w:t xml:space="preserve">zorluğun bilincinde olarak hassas yaklaşmaktadır. Ülkemizde hakkaniyet temelinde inceleme yapan tek kurum olduğumuz için tüm başvurularda olduğu gibi, </w:t>
      </w:r>
      <w:proofErr w:type="spellStart"/>
      <w:r w:rsidRPr="0061094D">
        <w:rPr>
          <w:rFonts w:ascii="Times New Roman" w:hAnsi="Times New Roman" w:cs="Times New Roman"/>
          <w:sz w:val="24"/>
          <w:szCs w:val="24"/>
        </w:rPr>
        <w:t>mobbing</w:t>
      </w:r>
      <w:proofErr w:type="spellEnd"/>
      <w:r w:rsidRPr="0061094D">
        <w:rPr>
          <w:rFonts w:ascii="Times New Roman" w:hAnsi="Times New Roman" w:cs="Times New Roman"/>
          <w:sz w:val="24"/>
          <w:szCs w:val="24"/>
        </w:rPr>
        <w:t xml:space="preserve"> başvurularında da çalışanların çalışma ortamlarında yaşadıkları mağduriyet, huzursuzluk, psikolojik rahatsızlıklar gibi tüm yönler en ince ayrıntısına kadar göz önüne alınmaktadır. Uyuşmazlık tarafı idarelerden her türlü bilgi ve belgeler temin edildiği gibi, </w:t>
      </w:r>
      <w:proofErr w:type="spellStart"/>
      <w:r w:rsidRPr="0061094D">
        <w:rPr>
          <w:rFonts w:ascii="Times New Roman" w:hAnsi="Times New Roman" w:cs="Times New Roman"/>
          <w:sz w:val="24"/>
          <w:szCs w:val="24"/>
        </w:rPr>
        <w:t>mobbing</w:t>
      </w:r>
      <w:proofErr w:type="spellEnd"/>
      <w:r w:rsidRPr="0061094D">
        <w:rPr>
          <w:rFonts w:ascii="Times New Roman" w:hAnsi="Times New Roman" w:cs="Times New Roman"/>
          <w:sz w:val="24"/>
          <w:szCs w:val="24"/>
        </w:rPr>
        <w:t xml:space="preserve"> yapılıp yapılmadığına kanaat getirecek tüm </w:t>
      </w:r>
      <w:r w:rsidR="00E506B6" w:rsidRPr="0061094D">
        <w:rPr>
          <w:rFonts w:ascii="Times New Roman" w:hAnsi="Times New Roman" w:cs="Times New Roman"/>
          <w:sz w:val="24"/>
          <w:szCs w:val="24"/>
        </w:rPr>
        <w:t>deliller hassasiyetle toplanmaktadır. Özellikle Anayasamızın pozitif ayrımcılığa tabi tutulmasını hükmettiği gruplardan engelli ve kadın başvuranların hakları kurumumuzca da daha öncelikli olarak takip edilmektedir.</w:t>
      </w:r>
    </w:p>
    <w:p w:rsidR="00390472" w:rsidRPr="0061094D" w:rsidRDefault="00390472" w:rsidP="000B71C0">
      <w:pPr>
        <w:spacing w:line="360" w:lineRule="auto"/>
        <w:rPr>
          <w:rFonts w:ascii="Times New Roman" w:hAnsi="Times New Roman" w:cs="Times New Roman"/>
          <w:sz w:val="24"/>
          <w:szCs w:val="24"/>
        </w:rPr>
      </w:pPr>
    </w:p>
    <w:p w:rsidR="00E506B6" w:rsidRPr="0061094D" w:rsidRDefault="00E506B6"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Başvurular incelenirken ilk derece mahkemeleri, Yargıtay, Danıştay, Anayasa Mahkemesi, Avrupa İnsan Hakları Mahkemesi kararları ve konu ile ilgili akademik yayınlar gibi materyallerin hepsinden yararlanılmaktadır. Kurumumuzda ayrıca sosyal çalışmacı ve psikolog olduğu için başvuranların psikolojik olarak hangi durumda olduklarına ilişkin de inceleme gerektiğinden yapılmaktadır. Bu doğrultuda, en ufak bir soru işareti kalmayana kadar yapılan inceleme sonucunda </w:t>
      </w:r>
      <w:proofErr w:type="spellStart"/>
      <w:r w:rsidRPr="0061094D">
        <w:rPr>
          <w:rFonts w:ascii="Times New Roman" w:hAnsi="Times New Roman" w:cs="Times New Roman"/>
          <w:sz w:val="24"/>
          <w:szCs w:val="24"/>
        </w:rPr>
        <w:t>mobbingin</w:t>
      </w:r>
      <w:proofErr w:type="spellEnd"/>
      <w:r w:rsidRPr="0061094D">
        <w:rPr>
          <w:rFonts w:ascii="Times New Roman" w:hAnsi="Times New Roman" w:cs="Times New Roman"/>
          <w:sz w:val="24"/>
          <w:szCs w:val="24"/>
        </w:rPr>
        <w:t xml:space="preserve"> varlığı veya yokluğuna kanaat getirilerek kararlarımız idarelere gönderilmekte, karar sonrası da idarelerin uyup uymayacaklarına ilişkin tavırları sözlü ve yazılı olarak takip edilmektedir.</w:t>
      </w:r>
    </w:p>
    <w:p w:rsidR="00390472" w:rsidRPr="0061094D" w:rsidRDefault="00390472" w:rsidP="000B71C0">
      <w:pPr>
        <w:spacing w:line="360" w:lineRule="auto"/>
        <w:rPr>
          <w:rFonts w:ascii="Times New Roman" w:hAnsi="Times New Roman" w:cs="Times New Roman"/>
          <w:sz w:val="24"/>
          <w:szCs w:val="24"/>
        </w:rPr>
      </w:pPr>
    </w:p>
    <w:p w:rsidR="000363E1" w:rsidRPr="0061094D" w:rsidRDefault="00E506B6"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Kurumumuzun kanunen 6 aylık inceleme zamanı bulunmaktadır. Bu süreyi aşmadan incelemelerimiz sürmekte, nadiren de olsa söz konusu sürede bitiremediğimiz dosyalarda başvuranların hak kaybına uğramaması için tebligatlar yapılmaktadır. Dava açma süresi içerisinde yapılan her başvuruda dava süresi Kurumumuzun kararı, 6 ayı aşmamak kaydıyla, başvuranlara tebliğ edilene kadar durmaktadır. Bu nedenle, müracaat yaptığınızda yargı yoluna başvurma hakkınız baki kalmaktadı</w:t>
      </w:r>
      <w:r w:rsidR="000363E1" w:rsidRPr="0061094D">
        <w:rPr>
          <w:rFonts w:ascii="Times New Roman" w:hAnsi="Times New Roman" w:cs="Times New Roman"/>
          <w:sz w:val="24"/>
          <w:szCs w:val="24"/>
        </w:rPr>
        <w:t>r.</w:t>
      </w:r>
    </w:p>
    <w:p w:rsidR="00390472" w:rsidRPr="0061094D" w:rsidRDefault="00390472" w:rsidP="000B71C0">
      <w:pPr>
        <w:spacing w:line="360" w:lineRule="auto"/>
        <w:rPr>
          <w:rFonts w:ascii="Times New Roman" w:hAnsi="Times New Roman" w:cs="Times New Roman"/>
          <w:sz w:val="24"/>
          <w:szCs w:val="24"/>
        </w:rPr>
      </w:pPr>
      <w:bookmarkStart w:id="0" w:name="_GoBack"/>
      <w:bookmarkEnd w:id="0"/>
    </w:p>
    <w:p w:rsidR="00E506B6" w:rsidRPr="00390472" w:rsidRDefault="000363E1" w:rsidP="000B71C0">
      <w:pPr>
        <w:spacing w:line="360" w:lineRule="auto"/>
        <w:jc w:val="both"/>
        <w:rPr>
          <w:rFonts w:ascii="Times New Roman" w:hAnsi="Times New Roman" w:cs="Times New Roman"/>
          <w:sz w:val="24"/>
          <w:szCs w:val="24"/>
        </w:rPr>
      </w:pPr>
      <w:r w:rsidRPr="0061094D">
        <w:rPr>
          <w:rFonts w:ascii="Times New Roman" w:hAnsi="Times New Roman" w:cs="Times New Roman"/>
          <w:sz w:val="24"/>
          <w:szCs w:val="24"/>
        </w:rPr>
        <w:t xml:space="preserve">Eğer engellilikten kaynaklı ya da </w:t>
      </w:r>
      <w:r w:rsidR="00E506B6" w:rsidRPr="0061094D">
        <w:rPr>
          <w:rFonts w:ascii="Times New Roman" w:hAnsi="Times New Roman" w:cs="Times New Roman"/>
          <w:sz w:val="24"/>
          <w:szCs w:val="24"/>
        </w:rPr>
        <w:t>çalışma ortamından kaynaklı haklarımı</w:t>
      </w:r>
      <w:r w:rsidRPr="0061094D">
        <w:rPr>
          <w:rFonts w:ascii="Times New Roman" w:hAnsi="Times New Roman" w:cs="Times New Roman"/>
          <w:sz w:val="24"/>
          <w:szCs w:val="24"/>
        </w:rPr>
        <w:t xml:space="preserve">zı daha iyi bildiğimiz, aynı zamanda hak arama yolları konusunda hassas davrandığımız müddetçe adalet ve hakkaniyet temelli olan kurumlarımız ve özelde Kamu Denetçiliği Kurumu mağduriyetlerin tespiti ve bunların giderilmesi konusunda elinden gelen tüm gayreti gösterecektir. Konuşmama burada son verirken tekrar nazik davetleri için </w:t>
      </w:r>
      <w:proofErr w:type="spellStart"/>
      <w:r w:rsidRPr="0061094D">
        <w:rPr>
          <w:rFonts w:ascii="Times New Roman" w:hAnsi="Times New Roman" w:cs="Times New Roman"/>
          <w:sz w:val="24"/>
          <w:szCs w:val="24"/>
        </w:rPr>
        <w:t>Altınokta</w:t>
      </w:r>
      <w:proofErr w:type="spellEnd"/>
      <w:r w:rsidRPr="0061094D">
        <w:rPr>
          <w:rFonts w:ascii="Times New Roman" w:hAnsi="Times New Roman" w:cs="Times New Roman"/>
          <w:sz w:val="24"/>
          <w:szCs w:val="24"/>
        </w:rPr>
        <w:t xml:space="preserve"> Körler Derneği ve diğer tüm paydaşlara teşekkür ediyorum, her durumda yanınızda olduğumuzu, </w:t>
      </w:r>
      <w:r w:rsidRPr="0061094D">
        <w:rPr>
          <w:rFonts w:ascii="Times New Roman" w:hAnsi="Times New Roman" w:cs="Times New Roman"/>
          <w:sz w:val="24"/>
          <w:szCs w:val="24"/>
        </w:rPr>
        <w:lastRenderedPageBreak/>
        <w:t xml:space="preserve">elimizden gelen tüm çabayı göstermekten çekinmeyeceğimizi bir kez daha tekrar </w:t>
      </w:r>
      <w:r w:rsidR="00D76952" w:rsidRPr="0061094D">
        <w:rPr>
          <w:rFonts w:ascii="Times New Roman" w:hAnsi="Times New Roman" w:cs="Times New Roman"/>
          <w:sz w:val="24"/>
          <w:szCs w:val="24"/>
        </w:rPr>
        <w:t>etmek istiyorum. Beni dinleme sabrını da gösterdiğiniz için ayrıca teşekkür etmek istiyorum.</w:t>
      </w:r>
    </w:p>
    <w:p w:rsidR="00D76952" w:rsidRPr="00390472" w:rsidRDefault="00D76952" w:rsidP="000B71C0">
      <w:pPr>
        <w:spacing w:line="360" w:lineRule="auto"/>
        <w:ind w:firstLine="708"/>
        <w:rPr>
          <w:rFonts w:ascii="Times New Roman" w:hAnsi="Times New Roman" w:cs="Times New Roman"/>
          <w:sz w:val="24"/>
          <w:szCs w:val="24"/>
        </w:rPr>
      </w:pPr>
    </w:p>
    <w:p w:rsidR="00A124B0" w:rsidRPr="00390472" w:rsidRDefault="00A124B0" w:rsidP="000B71C0">
      <w:pPr>
        <w:spacing w:after="0" w:line="360" w:lineRule="auto"/>
        <w:ind w:left="5664" w:firstLine="709"/>
        <w:rPr>
          <w:rFonts w:ascii="Times New Roman" w:hAnsi="Times New Roman" w:cs="Times New Roman"/>
          <w:sz w:val="24"/>
          <w:szCs w:val="24"/>
        </w:rPr>
      </w:pPr>
    </w:p>
    <w:p w:rsidR="00FA4489" w:rsidRPr="00390472" w:rsidRDefault="00FA4489" w:rsidP="000B71C0">
      <w:pPr>
        <w:spacing w:line="360" w:lineRule="auto"/>
        <w:rPr>
          <w:rFonts w:ascii="Times New Roman" w:hAnsi="Times New Roman" w:cs="Times New Roman"/>
          <w:sz w:val="24"/>
          <w:szCs w:val="24"/>
        </w:rPr>
      </w:pPr>
    </w:p>
    <w:p w:rsidR="00FA4489" w:rsidRPr="00390472" w:rsidRDefault="00FA4489" w:rsidP="000B71C0">
      <w:pPr>
        <w:spacing w:line="360" w:lineRule="auto"/>
        <w:rPr>
          <w:rFonts w:ascii="Times New Roman" w:hAnsi="Times New Roman" w:cs="Times New Roman"/>
          <w:b/>
          <w:sz w:val="24"/>
          <w:szCs w:val="24"/>
          <w:u w:val="single"/>
        </w:rPr>
      </w:pPr>
    </w:p>
    <w:p w:rsidR="00A124B0" w:rsidRPr="00390472" w:rsidRDefault="00A124B0" w:rsidP="000B71C0">
      <w:pPr>
        <w:spacing w:line="360" w:lineRule="auto"/>
        <w:rPr>
          <w:rFonts w:ascii="Times New Roman" w:hAnsi="Times New Roman" w:cs="Times New Roman"/>
          <w:sz w:val="24"/>
          <w:szCs w:val="24"/>
        </w:rPr>
      </w:pPr>
    </w:p>
    <w:p w:rsidR="00A124B0" w:rsidRPr="00390472" w:rsidRDefault="00A124B0" w:rsidP="000B71C0">
      <w:pPr>
        <w:spacing w:after="0" w:line="360" w:lineRule="auto"/>
        <w:ind w:left="5664" w:firstLine="709"/>
        <w:rPr>
          <w:rFonts w:ascii="Times New Roman" w:hAnsi="Times New Roman" w:cs="Times New Roman"/>
          <w:sz w:val="24"/>
          <w:szCs w:val="24"/>
        </w:rPr>
      </w:pPr>
    </w:p>
    <w:sectPr w:rsidR="00A124B0" w:rsidRPr="003904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760" w:rsidRDefault="003B6760" w:rsidP="00D76952">
      <w:pPr>
        <w:spacing w:after="0" w:line="240" w:lineRule="auto"/>
      </w:pPr>
      <w:r>
        <w:separator/>
      </w:r>
    </w:p>
  </w:endnote>
  <w:endnote w:type="continuationSeparator" w:id="0">
    <w:p w:rsidR="003B6760" w:rsidRDefault="003B6760" w:rsidP="00D7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 w:name="Wingdings 3">
    <w:altName w:val="Wingdings"/>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407260"/>
      <w:docPartObj>
        <w:docPartGallery w:val="Page Numbers (Bottom of Page)"/>
        <w:docPartUnique/>
      </w:docPartObj>
    </w:sdtPr>
    <w:sdtEndPr/>
    <w:sdtContent>
      <w:p w:rsidR="004F7766" w:rsidRDefault="004F7766">
        <w:pPr>
          <w:pStyle w:val="Altbilgi"/>
          <w:jc w:val="right"/>
        </w:pPr>
        <w:r w:rsidRPr="00D76952">
          <w:rPr>
            <w:rFonts w:ascii="Times New Roman" w:hAnsi="Times New Roman" w:cs="Times New Roman"/>
          </w:rPr>
          <w:fldChar w:fldCharType="begin"/>
        </w:r>
        <w:r w:rsidRPr="00D76952">
          <w:rPr>
            <w:rFonts w:ascii="Times New Roman" w:hAnsi="Times New Roman" w:cs="Times New Roman"/>
          </w:rPr>
          <w:instrText>PAGE   \* MERGEFORMAT</w:instrText>
        </w:r>
        <w:r w:rsidRPr="00D76952">
          <w:rPr>
            <w:rFonts w:ascii="Times New Roman" w:hAnsi="Times New Roman" w:cs="Times New Roman"/>
          </w:rPr>
          <w:fldChar w:fldCharType="separate"/>
        </w:r>
        <w:r w:rsidR="0061094D">
          <w:rPr>
            <w:rFonts w:ascii="Times New Roman" w:hAnsi="Times New Roman" w:cs="Times New Roman"/>
            <w:noProof/>
          </w:rPr>
          <w:t>34</w:t>
        </w:r>
        <w:r w:rsidRPr="00D76952">
          <w:rPr>
            <w:rFonts w:ascii="Times New Roman" w:hAnsi="Times New Roman" w:cs="Times New Roman"/>
          </w:rPr>
          <w:fldChar w:fldCharType="end"/>
        </w:r>
        <w:r w:rsidRPr="00D76952">
          <w:rPr>
            <w:rFonts w:ascii="Times New Roman" w:hAnsi="Times New Roman" w:cs="Times New Roman"/>
          </w:rPr>
          <w:t>/3</w:t>
        </w:r>
      </w:p>
    </w:sdtContent>
  </w:sdt>
  <w:p w:rsidR="004F7766" w:rsidRDefault="004F776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760" w:rsidRDefault="003B6760" w:rsidP="00D76952">
      <w:pPr>
        <w:spacing w:after="0" w:line="240" w:lineRule="auto"/>
      </w:pPr>
      <w:r>
        <w:separator/>
      </w:r>
    </w:p>
  </w:footnote>
  <w:footnote w:type="continuationSeparator" w:id="0">
    <w:p w:rsidR="003B6760" w:rsidRDefault="003B6760" w:rsidP="00D76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F2"/>
    <w:rsid w:val="000363E1"/>
    <w:rsid w:val="000B71C0"/>
    <w:rsid w:val="000C1023"/>
    <w:rsid w:val="00116F88"/>
    <w:rsid w:val="0019671F"/>
    <w:rsid w:val="001A7EA4"/>
    <w:rsid w:val="00247AE0"/>
    <w:rsid w:val="003669E5"/>
    <w:rsid w:val="003745AA"/>
    <w:rsid w:val="00390472"/>
    <w:rsid w:val="003B6760"/>
    <w:rsid w:val="00466461"/>
    <w:rsid w:val="004C4924"/>
    <w:rsid w:val="004F7766"/>
    <w:rsid w:val="005164CE"/>
    <w:rsid w:val="0061094D"/>
    <w:rsid w:val="006349E2"/>
    <w:rsid w:val="0084105E"/>
    <w:rsid w:val="00841113"/>
    <w:rsid w:val="008B08D4"/>
    <w:rsid w:val="00923029"/>
    <w:rsid w:val="00936BB5"/>
    <w:rsid w:val="009F6BEF"/>
    <w:rsid w:val="00A124B0"/>
    <w:rsid w:val="00AF7BF6"/>
    <w:rsid w:val="00B46798"/>
    <w:rsid w:val="00C2446F"/>
    <w:rsid w:val="00D35994"/>
    <w:rsid w:val="00D76952"/>
    <w:rsid w:val="00E32861"/>
    <w:rsid w:val="00E506B6"/>
    <w:rsid w:val="00E8675D"/>
    <w:rsid w:val="00E94FF2"/>
    <w:rsid w:val="00FA4489"/>
    <w:rsid w:val="00FB39B6"/>
    <w:rsid w:val="00FC5BD1"/>
    <w:rsid w:val="00FF0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124B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9671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D769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6952"/>
  </w:style>
  <w:style w:type="paragraph" w:styleId="Altbilgi">
    <w:name w:val="footer"/>
    <w:basedOn w:val="Normal"/>
    <w:link w:val="AltbilgiChar"/>
    <w:uiPriority w:val="99"/>
    <w:unhideWhenUsed/>
    <w:rsid w:val="00D769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6952"/>
  </w:style>
  <w:style w:type="character" w:customStyle="1" w:styleId="Balk2Char">
    <w:name w:val="Başlık 2 Char"/>
    <w:basedOn w:val="VarsaylanParagrafYazTipi"/>
    <w:link w:val="Balk2"/>
    <w:uiPriority w:val="9"/>
    <w:rsid w:val="00A124B0"/>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A124B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A124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24B0"/>
    <w:rPr>
      <w:rFonts w:asciiTheme="majorHAnsi" w:eastAsiaTheme="majorEastAsia" w:hAnsiTheme="majorHAnsi" w:cstheme="majorBidi"/>
      <w:spacing w:val="-10"/>
      <w:kern w:val="28"/>
      <w:sz w:val="56"/>
      <w:szCs w:val="56"/>
    </w:rPr>
  </w:style>
  <w:style w:type="paragraph" w:styleId="AralkYok">
    <w:name w:val="No Spacing"/>
    <w:uiPriority w:val="1"/>
    <w:qFormat/>
    <w:rsid w:val="00A124B0"/>
    <w:pPr>
      <w:spacing w:after="0" w:line="240" w:lineRule="auto"/>
    </w:pPr>
  </w:style>
  <w:style w:type="character" w:styleId="Kpr">
    <w:name w:val="Hyperlink"/>
    <w:basedOn w:val="VarsaylanParagrafYazTipi"/>
    <w:uiPriority w:val="99"/>
    <w:unhideWhenUsed/>
    <w:rsid w:val="00A124B0"/>
    <w:rPr>
      <w:color w:val="0563C1" w:themeColor="hyperlink"/>
      <w:u w:val="single"/>
    </w:rPr>
  </w:style>
  <w:style w:type="paragraph" w:styleId="ListeParagraf">
    <w:name w:val="List Paragraph"/>
    <w:basedOn w:val="Normal"/>
    <w:uiPriority w:val="34"/>
    <w:qFormat/>
    <w:rsid w:val="006109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124B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9671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D769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6952"/>
  </w:style>
  <w:style w:type="paragraph" w:styleId="Altbilgi">
    <w:name w:val="footer"/>
    <w:basedOn w:val="Normal"/>
    <w:link w:val="AltbilgiChar"/>
    <w:uiPriority w:val="99"/>
    <w:unhideWhenUsed/>
    <w:rsid w:val="00D769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6952"/>
  </w:style>
  <w:style w:type="character" w:customStyle="1" w:styleId="Balk2Char">
    <w:name w:val="Başlık 2 Char"/>
    <w:basedOn w:val="VarsaylanParagrafYazTipi"/>
    <w:link w:val="Balk2"/>
    <w:uiPriority w:val="9"/>
    <w:rsid w:val="00A124B0"/>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A124B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A124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24B0"/>
    <w:rPr>
      <w:rFonts w:asciiTheme="majorHAnsi" w:eastAsiaTheme="majorEastAsia" w:hAnsiTheme="majorHAnsi" w:cstheme="majorBidi"/>
      <w:spacing w:val="-10"/>
      <w:kern w:val="28"/>
      <w:sz w:val="56"/>
      <w:szCs w:val="56"/>
    </w:rPr>
  </w:style>
  <w:style w:type="paragraph" w:styleId="AralkYok">
    <w:name w:val="No Spacing"/>
    <w:uiPriority w:val="1"/>
    <w:qFormat/>
    <w:rsid w:val="00A124B0"/>
    <w:pPr>
      <w:spacing w:after="0" w:line="240" w:lineRule="auto"/>
    </w:pPr>
  </w:style>
  <w:style w:type="character" w:styleId="Kpr">
    <w:name w:val="Hyperlink"/>
    <w:basedOn w:val="VarsaylanParagrafYazTipi"/>
    <w:uiPriority w:val="99"/>
    <w:unhideWhenUsed/>
    <w:rsid w:val="00A124B0"/>
    <w:rPr>
      <w:color w:val="0563C1" w:themeColor="hyperlink"/>
      <w:u w:val="single"/>
    </w:rPr>
  </w:style>
  <w:style w:type="paragraph" w:styleId="ListeParagraf">
    <w:name w:val="List Paragraph"/>
    <w:basedOn w:val="Normal"/>
    <w:uiPriority w:val="34"/>
    <w:qFormat/>
    <w:rsid w:val="00610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3B874-CD1D-4351-AC91-E06BF0C3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35</Pages>
  <Words>10402</Words>
  <Characters>59292</Characters>
  <Application>Microsoft Office Word</Application>
  <DocSecurity>0</DocSecurity>
  <Lines>494</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GÜNDÜZ</dc:creator>
  <cp:lastModifiedBy>XMEN</cp:lastModifiedBy>
  <cp:revision>5</cp:revision>
  <dcterms:created xsi:type="dcterms:W3CDTF">2019-05-21T14:12:00Z</dcterms:created>
  <dcterms:modified xsi:type="dcterms:W3CDTF">2019-05-22T08:33:00Z</dcterms:modified>
</cp:coreProperties>
</file>